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5E5" w:rsidRPr="00921F4D" w:rsidRDefault="009755EB">
      <w:pPr>
        <w:rPr>
          <w:rFonts w:ascii="NTFPreCursivefk" w:hAnsi="NTFPreCursivefk"/>
          <w:b/>
          <w:sz w:val="36"/>
          <w:szCs w:val="28"/>
          <w:u w:val="single"/>
        </w:rPr>
      </w:pPr>
      <w:r>
        <w:rPr>
          <w:rFonts w:ascii="NTFPreCursivefk" w:hAnsi="NTFPreCursivefk"/>
          <w:b/>
          <w:sz w:val="36"/>
          <w:szCs w:val="28"/>
          <w:u w:val="single"/>
        </w:rPr>
        <w:t>Robin</w:t>
      </w:r>
      <w:r w:rsidR="002815DE" w:rsidRPr="00921F4D">
        <w:rPr>
          <w:rFonts w:ascii="NTFPreCursivefk" w:hAnsi="NTFPreCursivefk"/>
          <w:b/>
          <w:sz w:val="36"/>
          <w:szCs w:val="28"/>
          <w:u w:val="single"/>
        </w:rPr>
        <w:t xml:space="preserve"> </w:t>
      </w:r>
      <w:r w:rsidR="00FF419E">
        <w:rPr>
          <w:rFonts w:ascii="NTFPreCursivefk" w:hAnsi="NTFPreCursivefk"/>
          <w:b/>
          <w:sz w:val="36"/>
          <w:szCs w:val="28"/>
          <w:u w:val="single"/>
        </w:rPr>
        <w:t>Spring</w:t>
      </w:r>
      <w:r w:rsidR="002815DE" w:rsidRPr="00921F4D">
        <w:rPr>
          <w:rFonts w:ascii="NTFPreCursivefk" w:hAnsi="NTFPreCursivefk"/>
          <w:b/>
          <w:sz w:val="36"/>
          <w:szCs w:val="28"/>
          <w:u w:val="single"/>
        </w:rPr>
        <w:t xml:space="preserve"> Term</w:t>
      </w:r>
    </w:p>
    <w:p w:rsidR="009755EB" w:rsidRPr="009755EB" w:rsidRDefault="00302CC9" w:rsidP="009755EB">
      <w:pPr>
        <w:rPr>
          <w:rFonts w:ascii="NTFPreCursivefk" w:hAnsi="NTFPreCursivefk"/>
          <w:sz w:val="32"/>
          <w:szCs w:val="32"/>
        </w:rPr>
      </w:pPr>
      <w:r w:rsidRPr="00921F4D">
        <w:rPr>
          <w:rFonts w:ascii="NTFPreCursivefk" w:hAnsi="NTFPreCursivefk"/>
          <w:sz w:val="32"/>
          <w:szCs w:val="32"/>
        </w:rPr>
        <w:t xml:space="preserve">We will be moving to a </w:t>
      </w:r>
      <w:r w:rsidR="008E5F5C">
        <w:rPr>
          <w:rFonts w:ascii="NTFPreCursivefk" w:hAnsi="NTFPreCursivefk"/>
          <w:sz w:val="32"/>
          <w:szCs w:val="32"/>
        </w:rPr>
        <w:t>mixed</w:t>
      </w:r>
      <w:r w:rsidRPr="00921F4D">
        <w:rPr>
          <w:rFonts w:ascii="NTFPreCursivefk" w:hAnsi="NTFPreCursivefk"/>
          <w:sz w:val="32"/>
          <w:szCs w:val="32"/>
        </w:rPr>
        <w:t xml:space="preserve"> teaching timetable for the foundation subjects this year.</w:t>
      </w:r>
      <w:r w:rsidR="00921F4D" w:rsidRPr="00921F4D">
        <w:rPr>
          <w:rFonts w:ascii="NTFPreCursivefk" w:hAnsi="NTFPreCursivefk"/>
          <w:sz w:val="32"/>
          <w:szCs w:val="32"/>
        </w:rPr>
        <w:t xml:space="preserve"> This term we will be covering: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1"/>
        <w:gridCol w:w="5734"/>
      </w:tblGrid>
      <w:tr w:rsidR="009755EB" w:rsidRPr="00921F4D" w:rsidTr="009755EB">
        <w:tc>
          <w:tcPr>
            <w:tcW w:w="1601" w:type="dxa"/>
          </w:tcPr>
          <w:p w:rsidR="009755EB" w:rsidRDefault="009755EB" w:rsidP="008662C6">
            <w:pPr>
              <w:jc w:val="center"/>
              <w:rPr>
                <w:rFonts w:ascii="NTFPreCursivefk" w:hAnsi="NTFPreCursivefk"/>
                <w:sz w:val="36"/>
                <w:szCs w:val="28"/>
              </w:rPr>
            </w:pPr>
            <w:r>
              <w:rPr>
                <w:rFonts w:ascii="NTFPreCursivefk" w:hAnsi="NTFPreCursivefk"/>
                <w:sz w:val="36"/>
                <w:szCs w:val="28"/>
              </w:rPr>
              <w:t>Science</w:t>
            </w:r>
          </w:p>
        </w:tc>
        <w:tc>
          <w:tcPr>
            <w:tcW w:w="5734" w:type="dxa"/>
          </w:tcPr>
          <w:p w:rsidR="009755EB" w:rsidRPr="00921F4D" w:rsidRDefault="00FF419E" w:rsidP="008662C6">
            <w:pPr>
              <w:jc w:val="center"/>
              <w:rPr>
                <w:rFonts w:ascii="NTFPreCursivefk" w:hAnsi="NTFPreCursivefk"/>
                <w:sz w:val="36"/>
                <w:szCs w:val="28"/>
              </w:rPr>
            </w:pPr>
            <w:r>
              <w:rPr>
                <w:rFonts w:ascii="NTFPreCursivefk" w:hAnsi="NTFPreCursivefk"/>
                <w:sz w:val="36"/>
                <w:szCs w:val="28"/>
              </w:rPr>
              <w:t>Earth and Space and Forces</w:t>
            </w:r>
          </w:p>
        </w:tc>
      </w:tr>
      <w:tr w:rsidR="009755EB" w:rsidRPr="00921F4D" w:rsidTr="009755EB">
        <w:tc>
          <w:tcPr>
            <w:tcW w:w="1601" w:type="dxa"/>
          </w:tcPr>
          <w:p w:rsidR="009755EB" w:rsidRPr="00921F4D" w:rsidRDefault="009755EB" w:rsidP="008662C6">
            <w:pPr>
              <w:jc w:val="center"/>
              <w:rPr>
                <w:rFonts w:ascii="NTFPreCursivefk" w:hAnsi="NTFPreCursivefk"/>
                <w:sz w:val="36"/>
                <w:szCs w:val="28"/>
              </w:rPr>
            </w:pPr>
            <w:r>
              <w:rPr>
                <w:rFonts w:ascii="NTFPreCursivefk" w:hAnsi="NTFPreCursivefk"/>
                <w:sz w:val="36"/>
                <w:szCs w:val="28"/>
              </w:rPr>
              <w:t>Geography:</w:t>
            </w:r>
          </w:p>
        </w:tc>
        <w:tc>
          <w:tcPr>
            <w:tcW w:w="5734" w:type="dxa"/>
          </w:tcPr>
          <w:p w:rsidR="009755EB" w:rsidRPr="00921F4D" w:rsidRDefault="00FF419E" w:rsidP="008662C6">
            <w:pPr>
              <w:jc w:val="center"/>
              <w:rPr>
                <w:rFonts w:ascii="NTFPreCursivefk" w:hAnsi="NTFPreCursivefk"/>
                <w:sz w:val="36"/>
                <w:szCs w:val="28"/>
              </w:rPr>
            </w:pPr>
            <w:r>
              <w:rPr>
                <w:rFonts w:ascii="NTFPreCursivefk" w:hAnsi="NTFPreCursivefk"/>
                <w:sz w:val="36"/>
                <w:szCs w:val="28"/>
              </w:rPr>
              <w:t>Grid references</w:t>
            </w:r>
          </w:p>
        </w:tc>
      </w:tr>
      <w:tr w:rsidR="009755EB" w:rsidRPr="00921F4D" w:rsidTr="009755EB">
        <w:tc>
          <w:tcPr>
            <w:tcW w:w="1601" w:type="dxa"/>
          </w:tcPr>
          <w:p w:rsidR="009755EB" w:rsidRPr="00921F4D" w:rsidRDefault="009755EB" w:rsidP="008662C6">
            <w:pPr>
              <w:jc w:val="center"/>
              <w:rPr>
                <w:rFonts w:ascii="NTFPreCursivefk" w:hAnsi="NTFPreCursivefk"/>
                <w:sz w:val="36"/>
                <w:szCs w:val="28"/>
              </w:rPr>
            </w:pPr>
            <w:r>
              <w:rPr>
                <w:rFonts w:ascii="NTFPreCursivefk" w:hAnsi="NTFPreCursivefk"/>
                <w:sz w:val="36"/>
                <w:szCs w:val="28"/>
              </w:rPr>
              <w:t>History:</w:t>
            </w:r>
          </w:p>
        </w:tc>
        <w:tc>
          <w:tcPr>
            <w:tcW w:w="5734" w:type="dxa"/>
          </w:tcPr>
          <w:p w:rsidR="009755EB" w:rsidRPr="00921F4D" w:rsidRDefault="00FF419E" w:rsidP="008662C6">
            <w:pPr>
              <w:jc w:val="center"/>
              <w:rPr>
                <w:rFonts w:ascii="NTFPreCursivefk" w:hAnsi="NTFPreCursivefk"/>
                <w:sz w:val="36"/>
                <w:szCs w:val="28"/>
              </w:rPr>
            </w:pPr>
            <w:r>
              <w:rPr>
                <w:rFonts w:ascii="NTFPreCursivefk" w:hAnsi="NTFPreCursivefk"/>
                <w:sz w:val="36"/>
                <w:szCs w:val="28"/>
              </w:rPr>
              <w:t>Ancient Greeks, Maya and Anglo-Saxon Comparison</w:t>
            </w:r>
          </w:p>
        </w:tc>
      </w:tr>
      <w:tr w:rsidR="009755EB" w:rsidRPr="00921F4D" w:rsidTr="009755EB">
        <w:tc>
          <w:tcPr>
            <w:tcW w:w="1601" w:type="dxa"/>
          </w:tcPr>
          <w:p w:rsidR="009755EB" w:rsidRPr="00921F4D" w:rsidRDefault="009755EB" w:rsidP="008662C6">
            <w:pPr>
              <w:jc w:val="center"/>
              <w:rPr>
                <w:rFonts w:ascii="NTFPreCursivefk" w:hAnsi="NTFPreCursivefk"/>
                <w:sz w:val="36"/>
                <w:szCs w:val="28"/>
              </w:rPr>
            </w:pPr>
            <w:r>
              <w:rPr>
                <w:rFonts w:ascii="NTFPreCursivefk" w:hAnsi="NTFPreCursivefk"/>
                <w:sz w:val="36"/>
                <w:szCs w:val="28"/>
              </w:rPr>
              <w:t>Computing:</w:t>
            </w:r>
          </w:p>
        </w:tc>
        <w:tc>
          <w:tcPr>
            <w:tcW w:w="5734" w:type="dxa"/>
          </w:tcPr>
          <w:p w:rsidR="009755EB" w:rsidRPr="00921F4D" w:rsidRDefault="00FF419E" w:rsidP="008662C6">
            <w:pPr>
              <w:jc w:val="center"/>
              <w:rPr>
                <w:rFonts w:ascii="NTFPreCursivefk" w:hAnsi="NTFPreCursivefk"/>
                <w:sz w:val="36"/>
                <w:szCs w:val="28"/>
              </w:rPr>
            </w:pPr>
            <w:r>
              <w:rPr>
                <w:rFonts w:ascii="NTFPreCursivefk" w:hAnsi="NTFPreCursivefk"/>
                <w:sz w:val="36"/>
                <w:szCs w:val="28"/>
              </w:rPr>
              <w:t>Video editing and databases</w:t>
            </w:r>
          </w:p>
        </w:tc>
      </w:tr>
      <w:tr w:rsidR="009755EB" w:rsidRPr="00921F4D" w:rsidTr="009755EB">
        <w:tc>
          <w:tcPr>
            <w:tcW w:w="1601" w:type="dxa"/>
          </w:tcPr>
          <w:p w:rsidR="009755EB" w:rsidRPr="00921F4D" w:rsidRDefault="009755EB" w:rsidP="008662C6">
            <w:pPr>
              <w:jc w:val="center"/>
              <w:rPr>
                <w:rFonts w:ascii="NTFPreCursivefk" w:hAnsi="NTFPreCursivefk"/>
                <w:sz w:val="36"/>
                <w:szCs w:val="28"/>
              </w:rPr>
            </w:pPr>
            <w:r>
              <w:rPr>
                <w:rFonts w:ascii="NTFPreCursivefk" w:hAnsi="NTFPreCursivefk"/>
                <w:sz w:val="36"/>
                <w:szCs w:val="28"/>
              </w:rPr>
              <w:t>Art:</w:t>
            </w:r>
          </w:p>
        </w:tc>
        <w:tc>
          <w:tcPr>
            <w:tcW w:w="5734" w:type="dxa"/>
          </w:tcPr>
          <w:p w:rsidR="009755EB" w:rsidRPr="00921F4D" w:rsidRDefault="00FF419E" w:rsidP="008662C6">
            <w:pPr>
              <w:jc w:val="center"/>
              <w:rPr>
                <w:rFonts w:ascii="NTFPreCursivefk" w:hAnsi="NTFPreCursivefk"/>
                <w:sz w:val="36"/>
                <w:szCs w:val="28"/>
              </w:rPr>
            </w:pPr>
            <w:r>
              <w:rPr>
                <w:rFonts w:ascii="NTFPreCursivefk" w:hAnsi="NTFPreCursivefk"/>
                <w:sz w:val="36"/>
                <w:szCs w:val="28"/>
              </w:rPr>
              <w:t xml:space="preserve">3D </w:t>
            </w:r>
          </w:p>
        </w:tc>
      </w:tr>
      <w:tr w:rsidR="009755EB" w:rsidRPr="00921F4D" w:rsidTr="009755EB">
        <w:tc>
          <w:tcPr>
            <w:tcW w:w="1601" w:type="dxa"/>
          </w:tcPr>
          <w:p w:rsidR="009755EB" w:rsidRPr="00921F4D" w:rsidRDefault="009755EB" w:rsidP="008662C6">
            <w:pPr>
              <w:jc w:val="center"/>
              <w:rPr>
                <w:rFonts w:ascii="NTFPreCursivefk" w:hAnsi="NTFPreCursivefk"/>
                <w:sz w:val="36"/>
                <w:szCs w:val="28"/>
              </w:rPr>
            </w:pPr>
            <w:r>
              <w:rPr>
                <w:rFonts w:ascii="NTFPreCursivefk" w:hAnsi="NTFPreCursivefk"/>
                <w:sz w:val="36"/>
                <w:szCs w:val="28"/>
              </w:rPr>
              <w:t>DT:</w:t>
            </w:r>
          </w:p>
        </w:tc>
        <w:tc>
          <w:tcPr>
            <w:tcW w:w="5734" w:type="dxa"/>
          </w:tcPr>
          <w:p w:rsidR="009755EB" w:rsidRPr="00921F4D" w:rsidRDefault="00FF419E" w:rsidP="008662C6">
            <w:pPr>
              <w:jc w:val="center"/>
              <w:rPr>
                <w:rFonts w:ascii="NTFPreCursivefk" w:hAnsi="NTFPreCursivefk"/>
                <w:sz w:val="36"/>
                <w:szCs w:val="28"/>
              </w:rPr>
            </w:pPr>
            <w:r>
              <w:rPr>
                <w:rFonts w:ascii="NTFPreCursivefk" w:hAnsi="NTFPreCursivefk"/>
                <w:sz w:val="36"/>
                <w:szCs w:val="28"/>
              </w:rPr>
              <w:t>Textiles and Bridges</w:t>
            </w:r>
          </w:p>
        </w:tc>
      </w:tr>
    </w:tbl>
    <w:p w:rsidR="002815DE" w:rsidRPr="00921F4D" w:rsidRDefault="002815DE" w:rsidP="002815DE">
      <w:pPr>
        <w:rPr>
          <w:rFonts w:ascii="NTFPreCursivefk" w:hAnsi="NTFPreCursivefk"/>
          <w:b/>
          <w:sz w:val="36"/>
          <w:szCs w:val="28"/>
          <w:u w:val="single"/>
        </w:rPr>
      </w:pPr>
      <w:r w:rsidRPr="00921F4D">
        <w:rPr>
          <w:rFonts w:ascii="NTFPreCursivefk" w:hAnsi="NTFPreCursivefk"/>
          <w:b/>
          <w:sz w:val="36"/>
          <w:szCs w:val="28"/>
          <w:u w:val="single"/>
        </w:rPr>
        <w:t>Week at a glance!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1"/>
        <w:gridCol w:w="5734"/>
      </w:tblGrid>
      <w:tr w:rsidR="002815DE" w:rsidRPr="00921F4D" w:rsidTr="00A54609">
        <w:tc>
          <w:tcPr>
            <w:tcW w:w="1458" w:type="dxa"/>
          </w:tcPr>
          <w:p w:rsidR="002815DE" w:rsidRPr="00921F4D" w:rsidRDefault="002815DE" w:rsidP="00A54609">
            <w:pPr>
              <w:jc w:val="center"/>
              <w:rPr>
                <w:rFonts w:ascii="NTFPreCursivefk" w:hAnsi="NTFPreCursivefk"/>
                <w:sz w:val="36"/>
                <w:szCs w:val="28"/>
              </w:rPr>
            </w:pPr>
            <w:r w:rsidRPr="00921F4D">
              <w:rPr>
                <w:rFonts w:ascii="NTFPreCursivefk" w:hAnsi="NTFPreCursivefk"/>
                <w:sz w:val="36"/>
                <w:szCs w:val="28"/>
              </w:rPr>
              <w:t>Monday</w:t>
            </w:r>
          </w:p>
        </w:tc>
        <w:tc>
          <w:tcPr>
            <w:tcW w:w="5958" w:type="dxa"/>
          </w:tcPr>
          <w:p w:rsidR="0095162A" w:rsidRPr="00921F4D" w:rsidRDefault="00302CC9" w:rsidP="009755EB">
            <w:pPr>
              <w:jc w:val="center"/>
              <w:rPr>
                <w:rFonts w:ascii="NTFPreCursivefk" w:hAnsi="NTFPreCursivefk"/>
                <w:sz w:val="36"/>
                <w:szCs w:val="28"/>
              </w:rPr>
            </w:pPr>
            <w:r w:rsidRPr="00921F4D">
              <w:rPr>
                <w:rFonts w:ascii="NTFPreCursivefk" w:hAnsi="NTFPreCursivefk"/>
                <w:sz w:val="36"/>
                <w:szCs w:val="28"/>
              </w:rPr>
              <w:t>Home School books checked</w:t>
            </w:r>
          </w:p>
        </w:tc>
      </w:tr>
      <w:tr w:rsidR="002815DE" w:rsidRPr="00921F4D" w:rsidTr="00A54609">
        <w:tc>
          <w:tcPr>
            <w:tcW w:w="1458" w:type="dxa"/>
          </w:tcPr>
          <w:p w:rsidR="002815DE" w:rsidRPr="00921F4D" w:rsidRDefault="002815DE" w:rsidP="00A54609">
            <w:pPr>
              <w:jc w:val="center"/>
              <w:rPr>
                <w:rFonts w:ascii="NTFPreCursivefk" w:hAnsi="NTFPreCursivefk"/>
                <w:sz w:val="36"/>
                <w:szCs w:val="28"/>
              </w:rPr>
            </w:pPr>
            <w:r w:rsidRPr="00921F4D">
              <w:rPr>
                <w:rFonts w:ascii="NTFPreCursivefk" w:hAnsi="NTFPreCursivefk"/>
                <w:sz w:val="36"/>
                <w:szCs w:val="28"/>
              </w:rPr>
              <w:t>Tuesday</w:t>
            </w:r>
          </w:p>
        </w:tc>
        <w:tc>
          <w:tcPr>
            <w:tcW w:w="5958" w:type="dxa"/>
          </w:tcPr>
          <w:p w:rsidR="00F440B0" w:rsidRPr="00921F4D" w:rsidRDefault="009755EB" w:rsidP="008E5F5C">
            <w:pPr>
              <w:jc w:val="center"/>
              <w:rPr>
                <w:rFonts w:ascii="NTFPreCursivefk" w:hAnsi="NTFPreCursivefk"/>
                <w:sz w:val="36"/>
                <w:szCs w:val="28"/>
              </w:rPr>
            </w:pPr>
            <w:r>
              <w:rPr>
                <w:rFonts w:ascii="NTFPreCursivefk" w:hAnsi="NTFPreCursivefk"/>
                <w:sz w:val="36"/>
                <w:szCs w:val="28"/>
              </w:rPr>
              <w:t>Mrs Beech</w:t>
            </w:r>
            <w:r w:rsidR="00302CC9" w:rsidRPr="00921F4D">
              <w:rPr>
                <w:rFonts w:ascii="NTFPreCursivefk" w:hAnsi="NTFPreCursivefk"/>
                <w:sz w:val="36"/>
                <w:szCs w:val="28"/>
              </w:rPr>
              <w:t xml:space="preserve"> teaching in the afternoon</w:t>
            </w:r>
          </w:p>
        </w:tc>
      </w:tr>
      <w:tr w:rsidR="002815DE" w:rsidRPr="00921F4D" w:rsidTr="00A54609">
        <w:tc>
          <w:tcPr>
            <w:tcW w:w="1458" w:type="dxa"/>
          </w:tcPr>
          <w:p w:rsidR="002815DE" w:rsidRPr="00921F4D" w:rsidRDefault="002815DE" w:rsidP="00A54609">
            <w:pPr>
              <w:jc w:val="center"/>
              <w:rPr>
                <w:rFonts w:ascii="NTFPreCursivefk" w:hAnsi="NTFPreCursivefk"/>
                <w:sz w:val="36"/>
                <w:szCs w:val="28"/>
              </w:rPr>
            </w:pPr>
            <w:r w:rsidRPr="00921F4D">
              <w:rPr>
                <w:rFonts w:ascii="NTFPreCursivefk" w:hAnsi="NTFPreCursivefk"/>
                <w:sz w:val="36"/>
                <w:szCs w:val="28"/>
              </w:rPr>
              <w:t>Wednesday</w:t>
            </w:r>
          </w:p>
        </w:tc>
        <w:tc>
          <w:tcPr>
            <w:tcW w:w="5958" w:type="dxa"/>
          </w:tcPr>
          <w:p w:rsidR="00F440B0" w:rsidRPr="00921F4D" w:rsidRDefault="00F440B0" w:rsidP="00A54609">
            <w:pPr>
              <w:jc w:val="center"/>
              <w:rPr>
                <w:rFonts w:ascii="NTFPreCursivefk" w:hAnsi="NTFPreCursivefk"/>
                <w:sz w:val="36"/>
                <w:szCs w:val="28"/>
              </w:rPr>
            </w:pPr>
          </w:p>
        </w:tc>
      </w:tr>
      <w:tr w:rsidR="002815DE" w:rsidRPr="00921F4D" w:rsidTr="00A54609">
        <w:tc>
          <w:tcPr>
            <w:tcW w:w="1458" w:type="dxa"/>
          </w:tcPr>
          <w:p w:rsidR="002815DE" w:rsidRPr="00921F4D" w:rsidRDefault="002815DE" w:rsidP="00A54609">
            <w:pPr>
              <w:jc w:val="center"/>
              <w:rPr>
                <w:rFonts w:ascii="NTFPreCursivefk" w:hAnsi="NTFPreCursivefk"/>
                <w:sz w:val="36"/>
                <w:szCs w:val="28"/>
              </w:rPr>
            </w:pPr>
            <w:r w:rsidRPr="00921F4D">
              <w:rPr>
                <w:rFonts w:ascii="NTFPreCursivefk" w:hAnsi="NTFPreCursivefk"/>
                <w:sz w:val="36"/>
                <w:szCs w:val="28"/>
              </w:rPr>
              <w:t>Thursday</w:t>
            </w:r>
          </w:p>
        </w:tc>
        <w:tc>
          <w:tcPr>
            <w:tcW w:w="5958" w:type="dxa"/>
          </w:tcPr>
          <w:p w:rsidR="00F440B0" w:rsidRDefault="00302CC9" w:rsidP="00F14D6D">
            <w:pPr>
              <w:jc w:val="center"/>
              <w:rPr>
                <w:rFonts w:ascii="NTFPreCursivefk" w:hAnsi="NTFPreCursivefk"/>
                <w:sz w:val="36"/>
                <w:szCs w:val="28"/>
              </w:rPr>
            </w:pPr>
            <w:r w:rsidRPr="00921F4D">
              <w:rPr>
                <w:rFonts w:ascii="NTFPreCursivefk" w:hAnsi="NTFPreCursivefk"/>
                <w:sz w:val="36"/>
                <w:szCs w:val="28"/>
              </w:rPr>
              <w:t>Weekly arithmetic test</w:t>
            </w:r>
          </w:p>
          <w:p w:rsidR="009755EB" w:rsidRDefault="009755EB" w:rsidP="00F14D6D">
            <w:pPr>
              <w:jc w:val="center"/>
              <w:rPr>
                <w:rFonts w:ascii="NTFPreCursivefk" w:hAnsi="NTFPreCursivefk"/>
                <w:sz w:val="36"/>
                <w:szCs w:val="28"/>
              </w:rPr>
            </w:pPr>
            <w:r>
              <w:rPr>
                <w:rFonts w:ascii="NTFPreCursivefk" w:hAnsi="NTFPreCursivefk"/>
                <w:sz w:val="36"/>
                <w:szCs w:val="28"/>
              </w:rPr>
              <w:t>Swimming (bring your kit to school)</w:t>
            </w:r>
          </w:p>
          <w:p w:rsidR="009755EB" w:rsidRPr="00921F4D" w:rsidRDefault="009755EB" w:rsidP="00F14D6D">
            <w:pPr>
              <w:jc w:val="center"/>
              <w:rPr>
                <w:rFonts w:ascii="NTFPreCursivefk" w:hAnsi="NTFPreCursivefk"/>
                <w:sz w:val="36"/>
                <w:szCs w:val="28"/>
              </w:rPr>
            </w:pPr>
            <w:r>
              <w:rPr>
                <w:rFonts w:ascii="NTFPreCursivefk" w:hAnsi="NTFPreCursivefk"/>
                <w:sz w:val="36"/>
                <w:szCs w:val="28"/>
              </w:rPr>
              <w:t xml:space="preserve">Mrs Beech teaching in the </w:t>
            </w:r>
            <w:r w:rsidR="00466144">
              <w:rPr>
                <w:rFonts w:ascii="NTFPreCursivefk" w:hAnsi="NTFPreCursivefk"/>
                <w:sz w:val="36"/>
                <w:szCs w:val="28"/>
              </w:rPr>
              <w:t>morning</w:t>
            </w:r>
          </w:p>
        </w:tc>
      </w:tr>
      <w:tr w:rsidR="002815DE" w:rsidRPr="00921F4D" w:rsidTr="00A54609">
        <w:tc>
          <w:tcPr>
            <w:tcW w:w="1458" w:type="dxa"/>
          </w:tcPr>
          <w:p w:rsidR="002815DE" w:rsidRPr="00921F4D" w:rsidRDefault="002815DE" w:rsidP="00A54609">
            <w:pPr>
              <w:jc w:val="center"/>
              <w:rPr>
                <w:rFonts w:ascii="NTFPreCursivefk" w:hAnsi="NTFPreCursivefk"/>
                <w:sz w:val="36"/>
                <w:szCs w:val="28"/>
              </w:rPr>
            </w:pPr>
            <w:r w:rsidRPr="00921F4D">
              <w:rPr>
                <w:rFonts w:ascii="NTFPreCursivefk" w:hAnsi="NTFPreCursivefk"/>
                <w:sz w:val="36"/>
                <w:szCs w:val="28"/>
              </w:rPr>
              <w:t>Friday</w:t>
            </w:r>
          </w:p>
        </w:tc>
        <w:tc>
          <w:tcPr>
            <w:tcW w:w="5958" w:type="dxa"/>
          </w:tcPr>
          <w:p w:rsidR="005F16F2" w:rsidRPr="00921F4D" w:rsidRDefault="008E5F5C" w:rsidP="00BF13BD">
            <w:pPr>
              <w:jc w:val="center"/>
              <w:rPr>
                <w:rFonts w:ascii="NTFPreCursivefk" w:hAnsi="NTFPreCursivefk"/>
                <w:sz w:val="36"/>
                <w:szCs w:val="28"/>
              </w:rPr>
            </w:pPr>
            <w:r>
              <w:rPr>
                <w:rFonts w:ascii="NTFPreCursivefk" w:hAnsi="NTFPreCursivefk"/>
                <w:sz w:val="36"/>
                <w:szCs w:val="28"/>
              </w:rPr>
              <w:t>PE (wear your kit to school!)</w:t>
            </w:r>
          </w:p>
        </w:tc>
      </w:tr>
    </w:tbl>
    <w:p w:rsidR="004F69B4" w:rsidRPr="00921F4D" w:rsidRDefault="004F69B4">
      <w:pPr>
        <w:rPr>
          <w:rFonts w:ascii="NTFPreCursivefk" w:hAnsi="NTFPreCursivefk"/>
          <w:sz w:val="36"/>
          <w:szCs w:val="28"/>
        </w:rPr>
      </w:pPr>
      <w:r w:rsidRPr="00921F4D">
        <w:rPr>
          <w:rFonts w:ascii="NTFPreCursivefk" w:hAnsi="NTFPreCursivefk"/>
          <w:sz w:val="36"/>
          <w:szCs w:val="28"/>
        </w:rPr>
        <w:t xml:space="preserve">If there are any questions, </w:t>
      </w:r>
      <w:r w:rsidR="00302CC9" w:rsidRPr="00921F4D">
        <w:rPr>
          <w:rFonts w:ascii="NTFPreCursivefk" w:hAnsi="NTFPreCursivefk"/>
          <w:sz w:val="36"/>
          <w:szCs w:val="28"/>
        </w:rPr>
        <w:t>please telephone or email the office</w:t>
      </w:r>
      <w:r w:rsidR="00921F4D" w:rsidRPr="00921F4D">
        <w:rPr>
          <w:rFonts w:ascii="NTFPreCursivefk" w:hAnsi="NTFPreCursivefk"/>
          <w:sz w:val="36"/>
          <w:szCs w:val="28"/>
        </w:rPr>
        <w:t xml:space="preserve"> (01638 663927; </w:t>
      </w:r>
      <w:hyperlink r:id="rId4" w:history="1">
        <w:r w:rsidR="00921F4D" w:rsidRPr="00BD01E4">
          <w:rPr>
            <w:rStyle w:val="Hyperlink"/>
            <w:rFonts w:ascii="NTFPreCursivefk" w:hAnsi="NTFPreCursivefk"/>
            <w:sz w:val="36"/>
            <w:szCs w:val="28"/>
          </w:rPr>
          <w:t>admin@laureateacademy.co.uk</w:t>
        </w:r>
      </w:hyperlink>
      <w:r w:rsidR="00921F4D" w:rsidRPr="00921F4D">
        <w:rPr>
          <w:rFonts w:ascii="NTFPreCursivefk" w:hAnsi="NTFPreCursivefk"/>
          <w:sz w:val="36"/>
          <w:szCs w:val="28"/>
        </w:rPr>
        <w:t>)</w:t>
      </w:r>
      <w:r w:rsidR="00921F4D">
        <w:rPr>
          <w:rFonts w:ascii="NTFPreCursivefk" w:hAnsi="NTFPreCursivefk"/>
          <w:sz w:val="36"/>
          <w:szCs w:val="28"/>
        </w:rPr>
        <w:t>, and I will get back to you.</w:t>
      </w:r>
    </w:p>
    <w:p w:rsidR="009755EB" w:rsidRDefault="004F69B4">
      <w:pPr>
        <w:rPr>
          <w:rFonts w:ascii="NTFPreCursivefk" w:hAnsi="NTFPreCursivefk"/>
          <w:sz w:val="36"/>
          <w:szCs w:val="28"/>
        </w:rPr>
      </w:pPr>
      <w:r w:rsidRPr="00921F4D">
        <w:rPr>
          <w:rFonts w:ascii="NTFPreCursivefk" w:hAnsi="NTFPreCursivefk"/>
          <w:sz w:val="36"/>
          <w:szCs w:val="28"/>
        </w:rPr>
        <w:t>Thanks</w:t>
      </w:r>
      <w:r w:rsidR="0095162A" w:rsidRPr="00921F4D">
        <w:rPr>
          <w:rFonts w:ascii="NTFPreCursivefk" w:hAnsi="NTFPreCursivefk"/>
          <w:sz w:val="36"/>
          <w:szCs w:val="28"/>
        </w:rPr>
        <w:t xml:space="preserve">, </w:t>
      </w:r>
      <w:r w:rsidR="009755EB">
        <w:rPr>
          <w:rFonts w:ascii="NTFPreCursivefk" w:hAnsi="NTFPreCursivefk"/>
          <w:sz w:val="36"/>
          <w:szCs w:val="28"/>
        </w:rPr>
        <w:t>Miss Harvey</w:t>
      </w:r>
    </w:p>
    <w:p w:rsidR="009755EB" w:rsidRPr="00921F4D" w:rsidRDefault="009755EB" w:rsidP="009755EB">
      <w:pPr>
        <w:rPr>
          <w:rFonts w:ascii="NTFPreCursivefk" w:hAnsi="NTFPreCursivefk"/>
          <w:b/>
          <w:sz w:val="36"/>
          <w:szCs w:val="28"/>
          <w:u w:val="single"/>
        </w:rPr>
      </w:pPr>
      <w:r>
        <w:rPr>
          <w:rFonts w:ascii="NTFPreCursivefk" w:hAnsi="NTFPreCursivefk"/>
          <w:b/>
          <w:sz w:val="36"/>
          <w:szCs w:val="28"/>
          <w:u w:val="single"/>
        </w:rPr>
        <w:t>Robin</w:t>
      </w:r>
      <w:r w:rsidRPr="00921F4D">
        <w:rPr>
          <w:rFonts w:ascii="NTFPreCursivefk" w:hAnsi="NTFPreCursivefk"/>
          <w:b/>
          <w:sz w:val="36"/>
          <w:szCs w:val="28"/>
          <w:u w:val="single"/>
        </w:rPr>
        <w:t xml:space="preserve"> </w:t>
      </w:r>
      <w:r w:rsidR="00FF419E">
        <w:rPr>
          <w:rFonts w:ascii="NTFPreCursivefk" w:hAnsi="NTFPreCursivefk"/>
          <w:b/>
          <w:sz w:val="36"/>
          <w:szCs w:val="28"/>
          <w:u w:val="single"/>
        </w:rPr>
        <w:t>Spring</w:t>
      </w:r>
      <w:r w:rsidRPr="00921F4D">
        <w:rPr>
          <w:rFonts w:ascii="NTFPreCursivefk" w:hAnsi="NTFPreCursivefk"/>
          <w:b/>
          <w:sz w:val="36"/>
          <w:szCs w:val="28"/>
          <w:u w:val="single"/>
        </w:rPr>
        <w:t xml:space="preserve"> Term</w:t>
      </w:r>
    </w:p>
    <w:p w:rsidR="009755EB" w:rsidRPr="009755EB" w:rsidRDefault="009755EB" w:rsidP="009755EB">
      <w:pPr>
        <w:rPr>
          <w:rFonts w:ascii="NTFPreCursivefk" w:hAnsi="NTFPreCursivefk"/>
          <w:sz w:val="32"/>
          <w:szCs w:val="32"/>
        </w:rPr>
      </w:pPr>
      <w:r w:rsidRPr="00921F4D">
        <w:rPr>
          <w:rFonts w:ascii="NTFPreCursivefk" w:hAnsi="NTFPreCursivefk"/>
          <w:sz w:val="32"/>
          <w:szCs w:val="32"/>
        </w:rPr>
        <w:t xml:space="preserve">We will be moving to a </w:t>
      </w:r>
      <w:r>
        <w:rPr>
          <w:rFonts w:ascii="NTFPreCursivefk" w:hAnsi="NTFPreCursivefk"/>
          <w:sz w:val="32"/>
          <w:szCs w:val="32"/>
        </w:rPr>
        <w:t>mixed</w:t>
      </w:r>
      <w:r w:rsidRPr="00921F4D">
        <w:rPr>
          <w:rFonts w:ascii="NTFPreCursivefk" w:hAnsi="NTFPreCursivefk"/>
          <w:sz w:val="32"/>
          <w:szCs w:val="32"/>
        </w:rPr>
        <w:t xml:space="preserve"> teaching timetable for the foundation subjects this year. This term we will be covering: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1"/>
        <w:gridCol w:w="5734"/>
      </w:tblGrid>
      <w:tr w:rsidR="009755EB" w:rsidRPr="00921F4D" w:rsidTr="00A363C1">
        <w:tc>
          <w:tcPr>
            <w:tcW w:w="1601" w:type="dxa"/>
          </w:tcPr>
          <w:p w:rsidR="009755EB" w:rsidRDefault="009755EB" w:rsidP="00A363C1">
            <w:pPr>
              <w:jc w:val="center"/>
              <w:rPr>
                <w:rFonts w:ascii="NTFPreCursivefk" w:hAnsi="NTFPreCursivefk"/>
                <w:sz w:val="36"/>
                <w:szCs w:val="28"/>
              </w:rPr>
            </w:pPr>
            <w:r>
              <w:rPr>
                <w:rFonts w:ascii="NTFPreCursivefk" w:hAnsi="NTFPreCursivefk"/>
                <w:sz w:val="36"/>
                <w:szCs w:val="28"/>
              </w:rPr>
              <w:t>Science</w:t>
            </w:r>
          </w:p>
        </w:tc>
        <w:tc>
          <w:tcPr>
            <w:tcW w:w="5734" w:type="dxa"/>
          </w:tcPr>
          <w:p w:rsidR="009755EB" w:rsidRPr="00921F4D" w:rsidRDefault="00FF419E" w:rsidP="00A363C1">
            <w:pPr>
              <w:jc w:val="center"/>
              <w:rPr>
                <w:rFonts w:ascii="NTFPreCursivefk" w:hAnsi="NTFPreCursivefk"/>
                <w:sz w:val="36"/>
                <w:szCs w:val="28"/>
              </w:rPr>
            </w:pPr>
            <w:r>
              <w:rPr>
                <w:rFonts w:ascii="NTFPreCursivefk" w:hAnsi="NTFPreCursivefk"/>
                <w:sz w:val="36"/>
                <w:szCs w:val="28"/>
              </w:rPr>
              <w:t>Earth and Space and Forces</w:t>
            </w:r>
          </w:p>
        </w:tc>
      </w:tr>
      <w:tr w:rsidR="009755EB" w:rsidRPr="00921F4D" w:rsidTr="00A363C1">
        <w:tc>
          <w:tcPr>
            <w:tcW w:w="1601" w:type="dxa"/>
          </w:tcPr>
          <w:p w:rsidR="009755EB" w:rsidRPr="00921F4D" w:rsidRDefault="009755EB" w:rsidP="00A363C1">
            <w:pPr>
              <w:jc w:val="center"/>
              <w:rPr>
                <w:rFonts w:ascii="NTFPreCursivefk" w:hAnsi="NTFPreCursivefk"/>
                <w:sz w:val="36"/>
                <w:szCs w:val="28"/>
              </w:rPr>
            </w:pPr>
            <w:r>
              <w:rPr>
                <w:rFonts w:ascii="NTFPreCursivefk" w:hAnsi="NTFPreCursivefk"/>
                <w:sz w:val="36"/>
                <w:szCs w:val="28"/>
              </w:rPr>
              <w:t>Geography:</w:t>
            </w:r>
          </w:p>
        </w:tc>
        <w:tc>
          <w:tcPr>
            <w:tcW w:w="5734" w:type="dxa"/>
          </w:tcPr>
          <w:p w:rsidR="009755EB" w:rsidRPr="00921F4D" w:rsidRDefault="00FF419E" w:rsidP="00A363C1">
            <w:pPr>
              <w:jc w:val="center"/>
              <w:rPr>
                <w:rFonts w:ascii="NTFPreCursivefk" w:hAnsi="NTFPreCursivefk"/>
                <w:sz w:val="36"/>
                <w:szCs w:val="28"/>
              </w:rPr>
            </w:pPr>
            <w:r>
              <w:rPr>
                <w:rFonts w:ascii="NTFPreCursivefk" w:hAnsi="NTFPreCursivefk"/>
                <w:sz w:val="36"/>
                <w:szCs w:val="28"/>
              </w:rPr>
              <w:t>Grid references</w:t>
            </w:r>
          </w:p>
        </w:tc>
      </w:tr>
      <w:tr w:rsidR="009755EB" w:rsidRPr="00921F4D" w:rsidTr="00A363C1">
        <w:tc>
          <w:tcPr>
            <w:tcW w:w="1601" w:type="dxa"/>
          </w:tcPr>
          <w:p w:rsidR="009755EB" w:rsidRPr="00921F4D" w:rsidRDefault="009755EB" w:rsidP="00A363C1">
            <w:pPr>
              <w:jc w:val="center"/>
              <w:rPr>
                <w:rFonts w:ascii="NTFPreCursivefk" w:hAnsi="NTFPreCursivefk"/>
                <w:sz w:val="36"/>
                <w:szCs w:val="28"/>
              </w:rPr>
            </w:pPr>
            <w:r>
              <w:rPr>
                <w:rFonts w:ascii="NTFPreCursivefk" w:hAnsi="NTFPreCursivefk"/>
                <w:sz w:val="36"/>
                <w:szCs w:val="28"/>
              </w:rPr>
              <w:t>History:</w:t>
            </w:r>
          </w:p>
        </w:tc>
        <w:tc>
          <w:tcPr>
            <w:tcW w:w="5734" w:type="dxa"/>
          </w:tcPr>
          <w:p w:rsidR="009755EB" w:rsidRPr="00921F4D" w:rsidRDefault="00FF419E" w:rsidP="00A363C1">
            <w:pPr>
              <w:jc w:val="center"/>
              <w:rPr>
                <w:rFonts w:ascii="NTFPreCursivefk" w:hAnsi="NTFPreCursivefk"/>
                <w:sz w:val="36"/>
                <w:szCs w:val="28"/>
              </w:rPr>
            </w:pPr>
            <w:r>
              <w:rPr>
                <w:rFonts w:ascii="NTFPreCursivefk" w:hAnsi="NTFPreCursivefk"/>
                <w:sz w:val="36"/>
                <w:szCs w:val="28"/>
              </w:rPr>
              <w:t>Ancient Greeks, Maya and Anglo-Saxon Comparison</w:t>
            </w:r>
          </w:p>
        </w:tc>
      </w:tr>
      <w:tr w:rsidR="00FF419E" w:rsidRPr="00921F4D" w:rsidTr="00A363C1">
        <w:tc>
          <w:tcPr>
            <w:tcW w:w="1601" w:type="dxa"/>
          </w:tcPr>
          <w:p w:rsidR="00FF419E" w:rsidRPr="00921F4D" w:rsidRDefault="00FF419E" w:rsidP="00FF419E">
            <w:pPr>
              <w:jc w:val="center"/>
              <w:rPr>
                <w:rFonts w:ascii="NTFPreCursivefk" w:hAnsi="NTFPreCursivefk"/>
                <w:sz w:val="36"/>
                <w:szCs w:val="28"/>
              </w:rPr>
            </w:pPr>
            <w:r>
              <w:rPr>
                <w:rFonts w:ascii="NTFPreCursivefk" w:hAnsi="NTFPreCursivefk"/>
                <w:sz w:val="36"/>
                <w:szCs w:val="28"/>
              </w:rPr>
              <w:t>Computing:</w:t>
            </w:r>
          </w:p>
        </w:tc>
        <w:tc>
          <w:tcPr>
            <w:tcW w:w="5734" w:type="dxa"/>
          </w:tcPr>
          <w:p w:rsidR="00FF419E" w:rsidRPr="00921F4D" w:rsidRDefault="00FF419E" w:rsidP="00FF419E">
            <w:pPr>
              <w:jc w:val="center"/>
              <w:rPr>
                <w:rFonts w:ascii="NTFPreCursivefk" w:hAnsi="NTFPreCursivefk"/>
                <w:sz w:val="36"/>
                <w:szCs w:val="28"/>
              </w:rPr>
            </w:pPr>
            <w:r>
              <w:rPr>
                <w:rFonts w:ascii="NTFPreCursivefk" w:hAnsi="NTFPreCursivefk"/>
                <w:sz w:val="36"/>
                <w:szCs w:val="28"/>
              </w:rPr>
              <w:t>Video editing and databases</w:t>
            </w:r>
          </w:p>
        </w:tc>
      </w:tr>
      <w:tr w:rsidR="00FF419E" w:rsidRPr="00921F4D" w:rsidTr="00A363C1">
        <w:tc>
          <w:tcPr>
            <w:tcW w:w="1601" w:type="dxa"/>
          </w:tcPr>
          <w:p w:rsidR="00FF419E" w:rsidRPr="00921F4D" w:rsidRDefault="00FF419E" w:rsidP="00FF419E">
            <w:pPr>
              <w:jc w:val="center"/>
              <w:rPr>
                <w:rFonts w:ascii="NTFPreCursivefk" w:hAnsi="NTFPreCursivefk"/>
                <w:sz w:val="36"/>
                <w:szCs w:val="28"/>
              </w:rPr>
            </w:pPr>
            <w:r>
              <w:rPr>
                <w:rFonts w:ascii="NTFPreCursivefk" w:hAnsi="NTFPreCursivefk"/>
                <w:sz w:val="36"/>
                <w:szCs w:val="28"/>
              </w:rPr>
              <w:t>Art:</w:t>
            </w:r>
          </w:p>
        </w:tc>
        <w:tc>
          <w:tcPr>
            <w:tcW w:w="5734" w:type="dxa"/>
          </w:tcPr>
          <w:p w:rsidR="00FF419E" w:rsidRPr="00921F4D" w:rsidRDefault="00FF419E" w:rsidP="00FF419E">
            <w:pPr>
              <w:jc w:val="center"/>
              <w:rPr>
                <w:rFonts w:ascii="NTFPreCursivefk" w:hAnsi="NTFPreCursivefk"/>
                <w:sz w:val="36"/>
                <w:szCs w:val="28"/>
              </w:rPr>
            </w:pPr>
            <w:r>
              <w:rPr>
                <w:rFonts w:ascii="NTFPreCursivefk" w:hAnsi="NTFPreCursivefk"/>
                <w:sz w:val="36"/>
                <w:szCs w:val="28"/>
              </w:rPr>
              <w:t xml:space="preserve">3D </w:t>
            </w:r>
          </w:p>
        </w:tc>
      </w:tr>
      <w:tr w:rsidR="00FF419E" w:rsidRPr="00921F4D" w:rsidTr="00A363C1">
        <w:tc>
          <w:tcPr>
            <w:tcW w:w="1601" w:type="dxa"/>
          </w:tcPr>
          <w:p w:rsidR="00FF419E" w:rsidRPr="00921F4D" w:rsidRDefault="00FF419E" w:rsidP="00FF419E">
            <w:pPr>
              <w:jc w:val="center"/>
              <w:rPr>
                <w:rFonts w:ascii="NTFPreCursivefk" w:hAnsi="NTFPreCursivefk"/>
                <w:sz w:val="36"/>
                <w:szCs w:val="28"/>
              </w:rPr>
            </w:pPr>
            <w:r>
              <w:rPr>
                <w:rFonts w:ascii="NTFPreCursivefk" w:hAnsi="NTFPreCursivefk"/>
                <w:sz w:val="36"/>
                <w:szCs w:val="28"/>
              </w:rPr>
              <w:t>DT:</w:t>
            </w:r>
          </w:p>
        </w:tc>
        <w:tc>
          <w:tcPr>
            <w:tcW w:w="5734" w:type="dxa"/>
          </w:tcPr>
          <w:p w:rsidR="00FF419E" w:rsidRPr="00921F4D" w:rsidRDefault="00FF419E" w:rsidP="00FF419E">
            <w:pPr>
              <w:jc w:val="center"/>
              <w:rPr>
                <w:rFonts w:ascii="NTFPreCursivefk" w:hAnsi="NTFPreCursivefk"/>
                <w:sz w:val="36"/>
                <w:szCs w:val="28"/>
              </w:rPr>
            </w:pPr>
            <w:r>
              <w:rPr>
                <w:rFonts w:ascii="NTFPreCursivefk" w:hAnsi="NTFPreCursivefk"/>
                <w:sz w:val="36"/>
                <w:szCs w:val="28"/>
              </w:rPr>
              <w:t>Textiles and Bridges</w:t>
            </w:r>
          </w:p>
        </w:tc>
      </w:tr>
    </w:tbl>
    <w:p w:rsidR="009755EB" w:rsidRPr="00921F4D" w:rsidRDefault="009755EB" w:rsidP="009755EB">
      <w:pPr>
        <w:rPr>
          <w:rFonts w:ascii="NTFPreCursivefk" w:hAnsi="NTFPreCursivefk"/>
          <w:b/>
          <w:sz w:val="36"/>
          <w:szCs w:val="28"/>
          <w:u w:val="single"/>
        </w:rPr>
      </w:pPr>
      <w:r w:rsidRPr="00921F4D">
        <w:rPr>
          <w:rFonts w:ascii="NTFPreCursivefk" w:hAnsi="NTFPreCursivefk"/>
          <w:b/>
          <w:sz w:val="36"/>
          <w:szCs w:val="28"/>
          <w:u w:val="single"/>
        </w:rPr>
        <w:t>Week at a glance!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1"/>
        <w:gridCol w:w="5734"/>
      </w:tblGrid>
      <w:tr w:rsidR="009755EB" w:rsidRPr="00921F4D" w:rsidTr="00A363C1">
        <w:tc>
          <w:tcPr>
            <w:tcW w:w="1458" w:type="dxa"/>
          </w:tcPr>
          <w:p w:rsidR="009755EB" w:rsidRPr="00921F4D" w:rsidRDefault="009755EB" w:rsidP="00A363C1">
            <w:pPr>
              <w:jc w:val="center"/>
              <w:rPr>
                <w:rFonts w:ascii="NTFPreCursivefk" w:hAnsi="NTFPreCursivefk"/>
                <w:sz w:val="36"/>
                <w:szCs w:val="28"/>
              </w:rPr>
            </w:pPr>
            <w:r w:rsidRPr="00921F4D">
              <w:rPr>
                <w:rFonts w:ascii="NTFPreCursivefk" w:hAnsi="NTFPreCursivefk"/>
                <w:sz w:val="36"/>
                <w:szCs w:val="28"/>
              </w:rPr>
              <w:t>Monday</w:t>
            </w:r>
          </w:p>
        </w:tc>
        <w:tc>
          <w:tcPr>
            <w:tcW w:w="5958" w:type="dxa"/>
          </w:tcPr>
          <w:p w:rsidR="009755EB" w:rsidRPr="00921F4D" w:rsidRDefault="009755EB" w:rsidP="00A363C1">
            <w:pPr>
              <w:jc w:val="center"/>
              <w:rPr>
                <w:rFonts w:ascii="NTFPreCursivefk" w:hAnsi="NTFPreCursivefk"/>
                <w:sz w:val="36"/>
                <w:szCs w:val="28"/>
              </w:rPr>
            </w:pPr>
            <w:r w:rsidRPr="00921F4D">
              <w:rPr>
                <w:rFonts w:ascii="NTFPreCursivefk" w:hAnsi="NTFPreCursivefk"/>
                <w:sz w:val="36"/>
                <w:szCs w:val="28"/>
              </w:rPr>
              <w:t>Home School books checked</w:t>
            </w:r>
          </w:p>
        </w:tc>
      </w:tr>
      <w:tr w:rsidR="009755EB" w:rsidRPr="00921F4D" w:rsidTr="00A363C1">
        <w:tc>
          <w:tcPr>
            <w:tcW w:w="1458" w:type="dxa"/>
          </w:tcPr>
          <w:p w:rsidR="009755EB" w:rsidRPr="00921F4D" w:rsidRDefault="009755EB" w:rsidP="00A363C1">
            <w:pPr>
              <w:jc w:val="center"/>
              <w:rPr>
                <w:rFonts w:ascii="NTFPreCursivefk" w:hAnsi="NTFPreCursivefk"/>
                <w:sz w:val="36"/>
                <w:szCs w:val="28"/>
              </w:rPr>
            </w:pPr>
            <w:r w:rsidRPr="00921F4D">
              <w:rPr>
                <w:rFonts w:ascii="NTFPreCursivefk" w:hAnsi="NTFPreCursivefk"/>
                <w:sz w:val="36"/>
                <w:szCs w:val="28"/>
              </w:rPr>
              <w:t>Tuesday</w:t>
            </w:r>
          </w:p>
        </w:tc>
        <w:tc>
          <w:tcPr>
            <w:tcW w:w="5958" w:type="dxa"/>
          </w:tcPr>
          <w:p w:rsidR="009755EB" w:rsidRPr="00921F4D" w:rsidRDefault="009755EB" w:rsidP="00A363C1">
            <w:pPr>
              <w:jc w:val="center"/>
              <w:rPr>
                <w:rFonts w:ascii="NTFPreCursivefk" w:hAnsi="NTFPreCursivefk"/>
                <w:sz w:val="36"/>
                <w:szCs w:val="28"/>
              </w:rPr>
            </w:pPr>
            <w:r>
              <w:rPr>
                <w:rFonts w:ascii="NTFPreCursivefk" w:hAnsi="NTFPreCursivefk"/>
                <w:sz w:val="36"/>
                <w:szCs w:val="28"/>
              </w:rPr>
              <w:t>Mrs Beech</w:t>
            </w:r>
            <w:r w:rsidRPr="00921F4D">
              <w:rPr>
                <w:rFonts w:ascii="NTFPreCursivefk" w:hAnsi="NTFPreCursivefk"/>
                <w:sz w:val="36"/>
                <w:szCs w:val="28"/>
              </w:rPr>
              <w:t xml:space="preserve"> teaching in the afternoon</w:t>
            </w:r>
          </w:p>
        </w:tc>
      </w:tr>
      <w:tr w:rsidR="009755EB" w:rsidRPr="00921F4D" w:rsidTr="00A363C1">
        <w:tc>
          <w:tcPr>
            <w:tcW w:w="1458" w:type="dxa"/>
          </w:tcPr>
          <w:p w:rsidR="009755EB" w:rsidRPr="00921F4D" w:rsidRDefault="009755EB" w:rsidP="00A363C1">
            <w:pPr>
              <w:jc w:val="center"/>
              <w:rPr>
                <w:rFonts w:ascii="NTFPreCursivefk" w:hAnsi="NTFPreCursivefk"/>
                <w:sz w:val="36"/>
                <w:szCs w:val="28"/>
              </w:rPr>
            </w:pPr>
            <w:r w:rsidRPr="00921F4D">
              <w:rPr>
                <w:rFonts w:ascii="NTFPreCursivefk" w:hAnsi="NTFPreCursivefk"/>
                <w:sz w:val="36"/>
                <w:szCs w:val="28"/>
              </w:rPr>
              <w:t>Wednesday</w:t>
            </w:r>
          </w:p>
        </w:tc>
        <w:tc>
          <w:tcPr>
            <w:tcW w:w="5958" w:type="dxa"/>
          </w:tcPr>
          <w:p w:rsidR="009755EB" w:rsidRPr="00921F4D" w:rsidRDefault="009755EB" w:rsidP="00A363C1">
            <w:pPr>
              <w:jc w:val="center"/>
              <w:rPr>
                <w:rFonts w:ascii="NTFPreCursivefk" w:hAnsi="NTFPreCursivefk"/>
                <w:sz w:val="36"/>
                <w:szCs w:val="28"/>
              </w:rPr>
            </w:pPr>
          </w:p>
        </w:tc>
      </w:tr>
      <w:tr w:rsidR="009755EB" w:rsidRPr="00921F4D" w:rsidTr="00A363C1">
        <w:tc>
          <w:tcPr>
            <w:tcW w:w="1458" w:type="dxa"/>
          </w:tcPr>
          <w:p w:rsidR="009755EB" w:rsidRPr="00921F4D" w:rsidRDefault="009755EB" w:rsidP="00A363C1">
            <w:pPr>
              <w:jc w:val="center"/>
              <w:rPr>
                <w:rFonts w:ascii="NTFPreCursivefk" w:hAnsi="NTFPreCursivefk"/>
                <w:sz w:val="36"/>
                <w:szCs w:val="28"/>
              </w:rPr>
            </w:pPr>
            <w:r w:rsidRPr="00921F4D">
              <w:rPr>
                <w:rFonts w:ascii="NTFPreCursivefk" w:hAnsi="NTFPreCursivefk"/>
                <w:sz w:val="36"/>
                <w:szCs w:val="28"/>
              </w:rPr>
              <w:t>Thursday</w:t>
            </w:r>
          </w:p>
        </w:tc>
        <w:tc>
          <w:tcPr>
            <w:tcW w:w="5958" w:type="dxa"/>
          </w:tcPr>
          <w:p w:rsidR="009755EB" w:rsidRDefault="009755EB" w:rsidP="00A363C1">
            <w:pPr>
              <w:jc w:val="center"/>
              <w:rPr>
                <w:rFonts w:ascii="NTFPreCursivefk" w:hAnsi="NTFPreCursivefk"/>
                <w:sz w:val="36"/>
                <w:szCs w:val="28"/>
              </w:rPr>
            </w:pPr>
            <w:r w:rsidRPr="00921F4D">
              <w:rPr>
                <w:rFonts w:ascii="NTFPreCursivefk" w:hAnsi="NTFPreCursivefk"/>
                <w:sz w:val="36"/>
                <w:szCs w:val="28"/>
              </w:rPr>
              <w:t>Weekly arithmetic test</w:t>
            </w:r>
          </w:p>
          <w:p w:rsidR="009755EB" w:rsidRDefault="009755EB" w:rsidP="00A363C1">
            <w:pPr>
              <w:jc w:val="center"/>
              <w:rPr>
                <w:rFonts w:ascii="NTFPreCursivefk" w:hAnsi="NTFPreCursivefk"/>
                <w:sz w:val="36"/>
                <w:szCs w:val="28"/>
              </w:rPr>
            </w:pPr>
            <w:r>
              <w:rPr>
                <w:rFonts w:ascii="NTFPreCursivefk" w:hAnsi="NTFPreCursivefk"/>
                <w:sz w:val="36"/>
                <w:szCs w:val="28"/>
              </w:rPr>
              <w:t>Swimming (bring your kit to school)</w:t>
            </w:r>
          </w:p>
          <w:p w:rsidR="009755EB" w:rsidRPr="00921F4D" w:rsidRDefault="009755EB" w:rsidP="00A363C1">
            <w:pPr>
              <w:jc w:val="center"/>
              <w:rPr>
                <w:rFonts w:ascii="NTFPreCursivefk" w:hAnsi="NTFPreCursivefk"/>
                <w:sz w:val="36"/>
                <w:szCs w:val="28"/>
              </w:rPr>
            </w:pPr>
            <w:r>
              <w:rPr>
                <w:rFonts w:ascii="NTFPreCursivefk" w:hAnsi="NTFPreCursivefk"/>
                <w:sz w:val="36"/>
                <w:szCs w:val="28"/>
              </w:rPr>
              <w:t xml:space="preserve">Mrs Beech teaching in the </w:t>
            </w:r>
            <w:r w:rsidR="00466144">
              <w:rPr>
                <w:rFonts w:ascii="NTFPreCursivefk" w:hAnsi="NTFPreCursivefk"/>
                <w:sz w:val="36"/>
                <w:szCs w:val="28"/>
              </w:rPr>
              <w:t>mor</w:t>
            </w:r>
            <w:r>
              <w:rPr>
                <w:rFonts w:ascii="NTFPreCursivefk" w:hAnsi="NTFPreCursivefk"/>
                <w:sz w:val="36"/>
                <w:szCs w:val="28"/>
              </w:rPr>
              <w:t>n</w:t>
            </w:r>
            <w:r w:rsidR="00466144">
              <w:rPr>
                <w:rFonts w:ascii="NTFPreCursivefk" w:hAnsi="NTFPreCursivefk"/>
                <w:sz w:val="36"/>
                <w:szCs w:val="28"/>
              </w:rPr>
              <w:t>ing</w:t>
            </w:r>
          </w:p>
        </w:tc>
      </w:tr>
      <w:tr w:rsidR="009755EB" w:rsidRPr="00921F4D" w:rsidTr="00A363C1">
        <w:tc>
          <w:tcPr>
            <w:tcW w:w="1458" w:type="dxa"/>
          </w:tcPr>
          <w:p w:rsidR="009755EB" w:rsidRPr="00921F4D" w:rsidRDefault="009755EB" w:rsidP="00A363C1">
            <w:pPr>
              <w:jc w:val="center"/>
              <w:rPr>
                <w:rFonts w:ascii="NTFPreCursivefk" w:hAnsi="NTFPreCursivefk"/>
                <w:sz w:val="36"/>
                <w:szCs w:val="28"/>
              </w:rPr>
            </w:pPr>
            <w:r w:rsidRPr="00921F4D">
              <w:rPr>
                <w:rFonts w:ascii="NTFPreCursivefk" w:hAnsi="NTFPreCursivefk"/>
                <w:sz w:val="36"/>
                <w:szCs w:val="28"/>
              </w:rPr>
              <w:t>Friday</w:t>
            </w:r>
          </w:p>
        </w:tc>
        <w:tc>
          <w:tcPr>
            <w:tcW w:w="5958" w:type="dxa"/>
          </w:tcPr>
          <w:p w:rsidR="009755EB" w:rsidRPr="00921F4D" w:rsidRDefault="009755EB" w:rsidP="00A363C1">
            <w:pPr>
              <w:jc w:val="center"/>
              <w:rPr>
                <w:rFonts w:ascii="NTFPreCursivefk" w:hAnsi="NTFPreCursivefk"/>
                <w:sz w:val="36"/>
                <w:szCs w:val="28"/>
              </w:rPr>
            </w:pPr>
            <w:r>
              <w:rPr>
                <w:rFonts w:ascii="NTFPreCursivefk" w:hAnsi="NTFPreCursivefk"/>
                <w:sz w:val="36"/>
                <w:szCs w:val="28"/>
              </w:rPr>
              <w:t>PE (wear your kit to school!)</w:t>
            </w:r>
          </w:p>
        </w:tc>
      </w:tr>
    </w:tbl>
    <w:p w:rsidR="009755EB" w:rsidRPr="00921F4D" w:rsidRDefault="009755EB" w:rsidP="009755EB">
      <w:pPr>
        <w:rPr>
          <w:rFonts w:ascii="NTFPreCursivefk" w:hAnsi="NTFPreCursivefk"/>
          <w:sz w:val="36"/>
          <w:szCs w:val="28"/>
        </w:rPr>
      </w:pPr>
      <w:r w:rsidRPr="00921F4D">
        <w:rPr>
          <w:rFonts w:ascii="NTFPreCursivefk" w:hAnsi="NTFPreCursivefk"/>
          <w:sz w:val="36"/>
          <w:szCs w:val="28"/>
        </w:rPr>
        <w:t xml:space="preserve">If there are any questions, please telephone or email the office (01638 663927; </w:t>
      </w:r>
      <w:hyperlink r:id="rId5" w:history="1">
        <w:r w:rsidRPr="00BD01E4">
          <w:rPr>
            <w:rStyle w:val="Hyperlink"/>
            <w:rFonts w:ascii="NTFPreCursivefk" w:hAnsi="NTFPreCursivefk"/>
            <w:sz w:val="36"/>
            <w:szCs w:val="28"/>
          </w:rPr>
          <w:t>admin@laureateacademy.co.uk</w:t>
        </w:r>
      </w:hyperlink>
      <w:r w:rsidRPr="00921F4D">
        <w:rPr>
          <w:rFonts w:ascii="NTFPreCursivefk" w:hAnsi="NTFPreCursivefk"/>
          <w:sz w:val="36"/>
          <w:szCs w:val="28"/>
        </w:rPr>
        <w:t>)</w:t>
      </w:r>
      <w:r>
        <w:rPr>
          <w:rFonts w:ascii="NTFPreCursivefk" w:hAnsi="NTFPreCursivefk"/>
          <w:sz w:val="36"/>
          <w:szCs w:val="28"/>
        </w:rPr>
        <w:t>, and I will get back to you.</w:t>
      </w:r>
    </w:p>
    <w:p w:rsidR="00060709" w:rsidRPr="00FF419E" w:rsidRDefault="009755EB">
      <w:pPr>
        <w:rPr>
          <w:rFonts w:ascii="NTFPreCursivefk" w:hAnsi="NTFPreCursivefk"/>
          <w:sz w:val="36"/>
          <w:szCs w:val="28"/>
        </w:rPr>
      </w:pPr>
      <w:r w:rsidRPr="00921F4D">
        <w:rPr>
          <w:rFonts w:ascii="NTFPreCursivefk" w:hAnsi="NTFPreCursivefk"/>
          <w:sz w:val="36"/>
          <w:szCs w:val="28"/>
        </w:rPr>
        <w:t xml:space="preserve">Thanks, </w:t>
      </w:r>
      <w:r>
        <w:rPr>
          <w:rFonts w:ascii="NTFPreCursivefk" w:hAnsi="NTFPreCursivefk"/>
          <w:sz w:val="36"/>
          <w:szCs w:val="28"/>
        </w:rPr>
        <w:t>Miss Harvey</w:t>
      </w:r>
    </w:p>
    <w:sectPr w:rsidR="00060709" w:rsidRPr="00FF419E" w:rsidSect="002815D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5DE"/>
    <w:rsid w:val="00054A7A"/>
    <w:rsid w:val="00060709"/>
    <w:rsid w:val="00200C0E"/>
    <w:rsid w:val="002815DE"/>
    <w:rsid w:val="002C0BFB"/>
    <w:rsid w:val="00302CC9"/>
    <w:rsid w:val="003375E5"/>
    <w:rsid w:val="00466144"/>
    <w:rsid w:val="004F69B4"/>
    <w:rsid w:val="005C1104"/>
    <w:rsid w:val="005F16F2"/>
    <w:rsid w:val="00655FB9"/>
    <w:rsid w:val="0089422C"/>
    <w:rsid w:val="008E5F5C"/>
    <w:rsid w:val="00921F4D"/>
    <w:rsid w:val="0095162A"/>
    <w:rsid w:val="009755EB"/>
    <w:rsid w:val="009E5582"/>
    <w:rsid w:val="00AA3AAF"/>
    <w:rsid w:val="00BB0D40"/>
    <w:rsid w:val="00BF13BD"/>
    <w:rsid w:val="00C54BEA"/>
    <w:rsid w:val="00DD12A4"/>
    <w:rsid w:val="00F14D6D"/>
    <w:rsid w:val="00F42ED7"/>
    <w:rsid w:val="00F440B0"/>
    <w:rsid w:val="00FF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832F7"/>
  <w15:chartTrackingRefBased/>
  <w15:docId w15:val="{7D57B019-0AE2-4C9C-BF05-D155D530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1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5162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A7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A7A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1F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8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laureateacademy.co.uk" TargetMode="External"/><Relationship Id="rId4" Type="http://schemas.openxmlformats.org/officeDocument/2006/relationships/hyperlink" Target="mailto:admin@laureateacadem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1332</Characters>
  <Application>Microsoft Office Word</Application>
  <DocSecurity>0</DocSecurity>
  <Lines>222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Samuel Ward Academy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TCoote</dc:creator>
  <cp:keywords/>
  <dc:description/>
  <cp:lastModifiedBy>Victoria Harvey</cp:lastModifiedBy>
  <cp:revision>2</cp:revision>
  <cp:lastPrinted>2019-04-24T06:50:00Z</cp:lastPrinted>
  <dcterms:created xsi:type="dcterms:W3CDTF">2021-12-13T14:30:00Z</dcterms:created>
  <dcterms:modified xsi:type="dcterms:W3CDTF">2021-12-13T14:30:00Z</dcterms:modified>
</cp:coreProperties>
</file>