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9BD1" w14:textId="77777777" w:rsidR="00E70A03" w:rsidRPr="00E70A03" w:rsidRDefault="00E70A03" w:rsidP="00E70A03">
      <w:pPr>
        <w:rPr>
          <w:sz w:val="18"/>
          <w:szCs w:val="18"/>
        </w:rPr>
      </w:pPr>
    </w:p>
    <w:tbl>
      <w:tblPr>
        <w:tblStyle w:val="TableGrid"/>
        <w:tblW w:w="15261" w:type="dxa"/>
        <w:tblInd w:w="-714" w:type="dxa"/>
        <w:tblLook w:val="04A0" w:firstRow="1" w:lastRow="0" w:firstColumn="1" w:lastColumn="0" w:noHBand="0" w:noVBand="1"/>
      </w:tblPr>
      <w:tblGrid>
        <w:gridCol w:w="1167"/>
        <w:gridCol w:w="1029"/>
        <w:gridCol w:w="1219"/>
        <w:gridCol w:w="1120"/>
        <w:gridCol w:w="1052"/>
        <w:gridCol w:w="1190"/>
        <w:gridCol w:w="1225"/>
        <w:gridCol w:w="1189"/>
        <w:gridCol w:w="911"/>
        <w:gridCol w:w="986"/>
        <w:gridCol w:w="1032"/>
        <w:gridCol w:w="1077"/>
        <w:gridCol w:w="1068"/>
        <w:gridCol w:w="996"/>
      </w:tblGrid>
      <w:tr w:rsidR="00166FD8" w:rsidRPr="00E70A03" w14:paraId="45B96B30" w14:textId="77777777" w:rsidTr="00283254">
        <w:trPr>
          <w:trHeight w:val="304"/>
        </w:trPr>
        <w:tc>
          <w:tcPr>
            <w:tcW w:w="1198" w:type="dxa"/>
          </w:tcPr>
          <w:p w14:paraId="0ED67440" w14:textId="77777777" w:rsidR="006B0CB8" w:rsidRPr="00E70A03" w:rsidRDefault="006B0CB8" w:rsidP="00E70A03">
            <w:r w:rsidRPr="00E70A03">
              <w:t>Week Beg:</w:t>
            </w:r>
          </w:p>
        </w:tc>
        <w:tc>
          <w:tcPr>
            <w:tcW w:w="1045" w:type="dxa"/>
          </w:tcPr>
          <w:p w14:paraId="54366E20" w14:textId="77777777" w:rsidR="006B0CB8" w:rsidRPr="00E70A03" w:rsidRDefault="006B0CB8" w:rsidP="00E70A03">
            <w:r>
              <w:t>Additional events</w:t>
            </w:r>
          </w:p>
        </w:tc>
        <w:tc>
          <w:tcPr>
            <w:tcW w:w="1219" w:type="dxa"/>
          </w:tcPr>
          <w:p w14:paraId="472BA847" w14:textId="77777777" w:rsidR="006B0CB8" w:rsidRPr="00E70A03" w:rsidRDefault="006B0CB8" w:rsidP="00E70A03">
            <w:r w:rsidRPr="00E70A03">
              <w:t>Maths</w:t>
            </w:r>
          </w:p>
        </w:tc>
        <w:tc>
          <w:tcPr>
            <w:tcW w:w="1120" w:type="dxa"/>
          </w:tcPr>
          <w:p w14:paraId="70E37FC9" w14:textId="77777777" w:rsidR="006B0CB8" w:rsidRPr="00FA38C8" w:rsidRDefault="006B0CB8" w:rsidP="00E70A03">
            <w:r w:rsidRPr="00FA38C8">
              <w:t>English</w:t>
            </w:r>
          </w:p>
        </w:tc>
        <w:tc>
          <w:tcPr>
            <w:tcW w:w="1052" w:type="dxa"/>
          </w:tcPr>
          <w:p w14:paraId="62AA339C" w14:textId="77777777" w:rsidR="006B0CB8" w:rsidRPr="00E70A03" w:rsidRDefault="006B0CB8" w:rsidP="00E70A03">
            <w:r w:rsidRPr="00E70A03">
              <w:t>Reading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68ACF99" w14:textId="77777777" w:rsidR="006B0CB8" w:rsidRPr="00E70A03" w:rsidRDefault="006B0CB8" w:rsidP="00E70A03">
            <w:r w:rsidRPr="00E70A03">
              <w:t>Science</w:t>
            </w:r>
          </w:p>
        </w:tc>
        <w:tc>
          <w:tcPr>
            <w:tcW w:w="1225" w:type="dxa"/>
          </w:tcPr>
          <w:p w14:paraId="064AF7F4" w14:textId="77777777" w:rsidR="006B0CB8" w:rsidRPr="00E70A03" w:rsidRDefault="006B0CB8" w:rsidP="00E70A03">
            <w:r w:rsidRPr="00E70A03">
              <w:t>RE</w:t>
            </w:r>
          </w:p>
        </w:tc>
        <w:tc>
          <w:tcPr>
            <w:tcW w:w="1213" w:type="dxa"/>
          </w:tcPr>
          <w:p w14:paraId="0516F72E" w14:textId="77777777" w:rsidR="006B0CB8" w:rsidRPr="00E70A03" w:rsidRDefault="006B0CB8" w:rsidP="00E70A03">
            <w:r w:rsidRPr="00E70A03">
              <w:t>PSHE</w:t>
            </w:r>
          </w:p>
        </w:tc>
        <w:tc>
          <w:tcPr>
            <w:tcW w:w="994" w:type="dxa"/>
          </w:tcPr>
          <w:p w14:paraId="5D154147" w14:textId="77777777" w:rsidR="006B0CB8" w:rsidRPr="00E70A03" w:rsidRDefault="006B0CB8" w:rsidP="00E70A03">
            <w:r w:rsidRPr="00E70A03">
              <w:t>PE</w:t>
            </w:r>
            <w:r>
              <w:t xml:space="preserve"> 1</w:t>
            </w:r>
          </w:p>
        </w:tc>
        <w:tc>
          <w:tcPr>
            <w:tcW w:w="814" w:type="dxa"/>
          </w:tcPr>
          <w:p w14:paraId="13762905" w14:textId="77777777" w:rsidR="006B0CB8" w:rsidRPr="00FA38C8" w:rsidRDefault="006B0CB8" w:rsidP="00E70A03">
            <w:r w:rsidRPr="00FA38C8">
              <w:t>PE 2</w:t>
            </w:r>
          </w:p>
        </w:tc>
        <w:tc>
          <w:tcPr>
            <w:tcW w:w="1041" w:type="dxa"/>
          </w:tcPr>
          <w:p w14:paraId="371071B2" w14:textId="77777777" w:rsidR="006B0CB8" w:rsidRPr="00E70A03" w:rsidRDefault="006B0CB8" w:rsidP="00E70A03">
            <w:r w:rsidRPr="00E70A03">
              <w:t>Hist</w:t>
            </w:r>
          </w:p>
        </w:tc>
        <w:tc>
          <w:tcPr>
            <w:tcW w:w="1077" w:type="dxa"/>
          </w:tcPr>
          <w:p w14:paraId="0CE67B14" w14:textId="77777777" w:rsidR="006B0CB8" w:rsidRPr="00E70A03" w:rsidRDefault="006B0CB8" w:rsidP="00E70A03">
            <w:r w:rsidRPr="00E70A03">
              <w:t>Geog</w:t>
            </w:r>
          </w:p>
        </w:tc>
        <w:tc>
          <w:tcPr>
            <w:tcW w:w="1077" w:type="dxa"/>
          </w:tcPr>
          <w:p w14:paraId="5658C1CD" w14:textId="77777777" w:rsidR="006B0CB8" w:rsidRPr="00E70A03" w:rsidRDefault="006B0CB8" w:rsidP="00E70A03">
            <w:pPr>
              <w:rPr>
                <w:sz w:val="20"/>
              </w:rPr>
            </w:pPr>
            <w:r w:rsidRPr="00E70A03">
              <w:rPr>
                <w:sz w:val="20"/>
              </w:rPr>
              <w:t>ART/DT</w:t>
            </w:r>
          </w:p>
        </w:tc>
        <w:tc>
          <w:tcPr>
            <w:tcW w:w="996" w:type="dxa"/>
          </w:tcPr>
          <w:p w14:paraId="260FC305" w14:textId="77777777" w:rsidR="006B0CB8" w:rsidRPr="00E70A03" w:rsidRDefault="006B0CB8" w:rsidP="00E70A03">
            <w:pPr>
              <w:rPr>
                <w:sz w:val="20"/>
              </w:rPr>
            </w:pPr>
            <w:r w:rsidRPr="00E70A03">
              <w:rPr>
                <w:sz w:val="20"/>
              </w:rPr>
              <w:t xml:space="preserve">Music </w:t>
            </w:r>
          </w:p>
        </w:tc>
      </w:tr>
      <w:tr w:rsidR="00283254" w:rsidRPr="00E70A03" w14:paraId="09DAA96B" w14:textId="77777777" w:rsidTr="00283254">
        <w:trPr>
          <w:trHeight w:val="316"/>
        </w:trPr>
        <w:tc>
          <w:tcPr>
            <w:tcW w:w="1198" w:type="dxa"/>
          </w:tcPr>
          <w:p w14:paraId="7551D824" w14:textId="0AC2F8A6" w:rsidR="00283254" w:rsidRPr="008D2ED3" w:rsidRDefault="00283254" w:rsidP="00283254">
            <w:pPr>
              <w:rPr>
                <w:szCs w:val="18"/>
              </w:rPr>
            </w:pPr>
            <w:r>
              <w:rPr>
                <w:szCs w:val="18"/>
              </w:rPr>
              <w:t>31.8.2026</w:t>
            </w:r>
          </w:p>
        </w:tc>
        <w:tc>
          <w:tcPr>
            <w:tcW w:w="1045" w:type="dxa"/>
          </w:tcPr>
          <w:p w14:paraId="5FDDD6C3" w14:textId="663D7D1E" w:rsidR="00283254" w:rsidRPr="00B05242" w:rsidRDefault="00283254" w:rsidP="00283254">
            <w:r>
              <w:rPr>
                <w:sz w:val="18"/>
                <w:szCs w:val="18"/>
              </w:rPr>
              <w:t>Tues/Wed</w:t>
            </w:r>
            <w:r w:rsidRPr="00B05242">
              <w:rPr>
                <w:sz w:val="18"/>
                <w:szCs w:val="18"/>
              </w:rPr>
              <w:t>- PD Day</w:t>
            </w:r>
          </w:p>
        </w:tc>
        <w:tc>
          <w:tcPr>
            <w:tcW w:w="1219" w:type="dxa"/>
          </w:tcPr>
          <w:p w14:paraId="5C84D014" w14:textId="019DAC84" w:rsidR="00283254" w:rsidRPr="002E0B2C" w:rsidRDefault="00283254" w:rsidP="00283254">
            <w:r>
              <w:t>Number: Place Value</w:t>
            </w:r>
          </w:p>
        </w:tc>
        <w:tc>
          <w:tcPr>
            <w:tcW w:w="1120" w:type="dxa"/>
          </w:tcPr>
          <w:p w14:paraId="06C65889" w14:textId="77777777" w:rsidR="00283254" w:rsidRDefault="00283254" w:rsidP="00283254">
            <w:r>
              <w:t>Strong Start.</w:t>
            </w:r>
          </w:p>
          <w:p w14:paraId="6E2F75EA" w14:textId="0D8A90D7" w:rsidR="00283254" w:rsidRPr="00FA38C8" w:rsidRDefault="00283254" w:rsidP="00283254">
            <w:r>
              <w:t xml:space="preserve">Sentence composition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14:paraId="6CF352CA" w14:textId="77777777" w:rsidR="00283254" w:rsidRDefault="00283254" w:rsidP="00283254">
            <w:r>
              <w:t>Strong Start.</w:t>
            </w:r>
          </w:p>
          <w:p w14:paraId="2DCB8C5E" w14:textId="4DBBFE20" w:rsidR="00283254" w:rsidRPr="00404819" w:rsidRDefault="00283254" w:rsidP="00283254">
            <w:r>
              <w:t xml:space="preserve">Sentence composition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4BD73" w14:textId="5CF762FD" w:rsidR="00283254" w:rsidRPr="00404819" w:rsidRDefault="00283254" w:rsidP="00283254">
            <w:pPr>
              <w:rPr>
                <w:color w:val="000000" w:themeColor="text1"/>
              </w:rPr>
            </w:pPr>
            <w:r>
              <w:t>What is alive and what is not?</w:t>
            </w:r>
          </w:p>
        </w:tc>
        <w:tc>
          <w:tcPr>
            <w:tcW w:w="1225" w:type="dxa"/>
          </w:tcPr>
          <w:p w14:paraId="2074D3AC" w14:textId="71370BE2" w:rsidR="00283254" w:rsidRPr="001F2D4A" w:rsidRDefault="00283254" w:rsidP="0028325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13" w:type="dxa"/>
          </w:tcPr>
          <w:p w14:paraId="3CE940BB" w14:textId="2A9CA084" w:rsidR="00283254" w:rsidRPr="00404819" w:rsidRDefault="00283254" w:rsidP="00283254"/>
        </w:tc>
        <w:tc>
          <w:tcPr>
            <w:tcW w:w="994" w:type="dxa"/>
          </w:tcPr>
          <w:p w14:paraId="5B651834" w14:textId="3F77F969" w:rsidR="00283254" w:rsidRPr="00404819" w:rsidRDefault="007D3F55" w:rsidP="00283254">
            <w:pPr>
              <w:rPr>
                <w:rFonts w:cs="Arial"/>
              </w:rPr>
            </w:pPr>
            <w:r>
              <w:rPr>
                <w:rFonts w:cs="Arial"/>
              </w:rPr>
              <w:t>Games</w:t>
            </w:r>
          </w:p>
        </w:tc>
        <w:tc>
          <w:tcPr>
            <w:tcW w:w="814" w:type="dxa"/>
          </w:tcPr>
          <w:p w14:paraId="505E6DAA" w14:textId="23546175" w:rsidR="00283254" w:rsidRPr="00FA38C8" w:rsidRDefault="00F753B9" w:rsidP="002832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COJO</w:t>
            </w:r>
          </w:p>
        </w:tc>
        <w:tc>
          <w:tcPr>
            <w:tcW w:w="1041" w:type="dxa"/>
          </w:tcPr>
          <w:p w14:paraId="51A1E661" w14:textId="7BF8C92F" w:rsidR="00283254" w:rsidRPr="00404819" w:rsidRDefault="00283254" w:rsidP="00283254">
            <w:r w:rsidRPr="0062340B">
              <w:t xml:space="preserve">When/ </w:t>
            </w:r>
            <w:r>
              <w:t>W</w:t>
            </w:r>
            <w:r w:rsidRPr="0062340B">
              <w:t>here was the Great Fire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4B0FE5FD" w14:textId="4B9C6E0A" w:rsidR="00283254" w:rsidRPr="00404819" w:rsidRDefault="00283254" w:rsidP="00283254"/>
        </w:tc>
        <w:tc>
          <w:tcPr>
            <w:tcW w:w="1077" w:type="dxa"/>
          </w:tcPr>
          <w:p w14:paraId="0B8B61C3" w14:textId="0ED99100" w:rsidR="00283254" w:rsidRPr="00404819" w:rsidRDefault="00283254" w:rsidP="00283254"/>
        </w:tc>
        <w:tc>
          <w:tcPr>
            <w:tcW w:w="996" w:type="dxa"/>
          </w:tcPr>
          <w:p w14:paraId="7D3232FA" w14:textId="19FB31D7" w:rsidR="00283254" w:rsidRPr="00404819" w:rsidRDefault="00283254" w:rsidP="00283254"/>
        </w:tc>
      </w:tr>
      <w:tr w:rsidR="00283254" w:rsidRPr="00E70A03" w14:paraId="5DE567E5" w14:textId="77777777" w:rsidTr="00283254">
        <w:trPr>
          <w:trHeight w:val="304"/>
        </w:trPr>
        <w:tc>
          <w:tcPr>
            <w:tcW w:w="1198" w:type="dxa"/>
          </w:tcPr>
          <w:p w14:paraId="24A22672" w14:textId="74FA4E6F" w:rsidR="00283254" w:rsidRPr="008D2ED3" w:rsidRDefault="00283254" w:rsidP="00283254">
            <w:pPr>
              <w:rPr>
                <w:szCs w:val="18"/>
              </w:rPr>
            </w:pPr>
            <w:r>
              <w:rPr>
                <w:szCs w:val="18"/>
              </w:rPr>
              <w:t>7.9.2026</w:t>
            </w:r>
          </w:p>
        </w:tc>
        <w:tc>
          <w:tcPr>
            <w:tcW w:w="1045" w:type="dxa"/>
          </w:tcPr>
          <w:p w14:paraId="7BA99C35" w14:textId="78C7AE6A" w:rsidR="00283254" w:rsidRPr="00533AFB" w:rsidRDefault="00283254" w:rsidP="00283254"/>
        </w:tc>
        <w:tc>
          <w:tcPr>
            <w:tcW w:w="1219" w:type="dxa"/>
          </w:tcPr>
          <w:p w14:paraId="34DA9152" w14:textId="48BDB644" w:rsidR="00283254" w:rsidRPr="002E0B2C" w:rsidRDefault="00283254" w:rsidP="00283254">
            <w:r>
              <w:t>Number: Place Value</w:t>
            </w:r>
          </w:p>
        </w:tc>
        <w:tc>
          <w:tcPr>
            <w:tcW w:w="1120" w:type="dxa"/>
          </w:tcPr>
          <w:p w14:paraId="67E84CC8" w14:textId="77777777" w:rsidR="00283254" w:rsidRDefault="00283254" w:rsidP="00283254">
            <w:r>
              <w:t>Strong Start</w:t>
            </w:r>
          </w:p>
          <w:p w14:paraId="4005B834" w14:textId="55D6838D" w:rsidR="00283254" w:rsidRPr="00FA38C8" w:rsidRDefault="00283254" w:rsidP="00283254">
            <w:r>
              <w:t>Sentence composition</w:t>
            </w:r>
          </w:p>
        </w:tc>
        <w:tc>
          <w:tcPr>
            <w:tcW w:w="1052" w:type="dxa"/>
          </w:tcPr>
          <w:p w14:paraId="4010FD72" w14:textId="77777777" w:rsidR="00283254" w:rsidRDefault="00283254" w:rsidP="00283254">
            <w:r>
              <w:t>Strong Start</w:t>
            </w:r>
          </w:p>
          <w:p w14:paraId="36786C52" w14:textId="66D7E6DD" w:rsidR="00283254" w:rsidRPr="00404819" w:rsidRDefault="00283254" w:rsidP="00283254">
            <w:r>
              <w:t>Sentence composition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44E05FEE" w14:textId="61128D24" w:rsidR="00283254" w:rsidRPr="00404819" w:rsidRDefault="00283254" w:rsidP="00283254">
            <w:r>
              <w:t>What do all living things have in common?</w:t>
            </w:r>
          </w:p>
        </w:tc>
        <w:tc>
          <w:tcPr>
            <w:tcW w:w="1225" w:type="dxa"/>
          </w:tcPr>
          <w:p w14:paraId="16F5F570" w14:textId="77777777" w:rsidR="00283254" w:rsidRPr="00334FF5" w:rsidRDefault="00283254" w:rsidP="00283254">
            <w:pPr>
              <w:rPr>
                <w:rFonts w:cs="Arial"/>
                <w:sz w:val="20"/>
                <w:szCs w:val="20"/>
              </w:rPr>
            </w:pPr>
            <w:r w:rsidRPr="00334FF5">
              <w:rPr>
                <w:rFonts w:cs="Arial"/>
                <w:sz w:val="20"/>
                <w:szCs w:val="20"/>
              </w:rPr>
              <w:t>Jewish: Teshuvah</w:t>
            </w:r>
            <w:r w:rsidRPr="00334FF5">
              <w:rPr>
                <w:rFonts w:ascii="Cambria" w:hAnsi="Cambria" w:cs="Cambria"/>
                <w:sz w:val="20"/>
                <w:szCs w:val="20"/>
              </w:rPr>
              <w:t>  </w:t>
            </w:r>
          </w:p>
          <w:p w14:paraId="74D580D5" w14:textId="77777777" w:rsidR="00283254" w:rsidRPr="00334FF5" w:rsidRDefault="00283254" w:rsidP="00283254">
            <w:pPr>
              <w:rPr>
                <w:rFonts w:cs="Arial"/>
                <w:sz w:val="20"/>
                <w:szCs w:val="20"/>
              </w:rPr>
            </w:pPr>
            <w:r w:rsidRPr="00334FF5">
              <w:rPr>
                <w:rFonts w:cs="Arial"/>
                <w:sz w:val="20"/>
                <w:szCs w:val="20"/>
              </w:rPr>
              <w:t>Can I talk about why it is important to say sorry?</w:t>
            </w:r>
          </w:p>
          <w:p w14:paraId="6ECCF4A4" w14:textId="0F6453F7" w:rsidR="00283254" w:rsidRPr="008E69C7" w:rsidRDefault="00283254" w:rsidP="00283254">
            <w:pPr>
              <w:pStyle w:val="Default"/>
              <w:rPr>
                <w:rFonts w:ascii="NTFPreCursivefk" w:hAnsi="NTFPreCursivefk"/>
                <w:sz w:val="22"/>
                <w:szCs w:val="23"/>
              </w:rPr>
            </w:pPr>
          </w:p>
        </w:tc>
        <w:tc>
          <w:tcPr>
            <w:tcW w:w="1213" w:type="dxa"/>
          </w:tcPr>
          <w:p w14:paraId="47D226D9" w14:textId="0361858B" w:rsidR="00283254" w:rsidRPr="002C3D3D" w:rsidRDefault="008F373F" w:rsidP="00283254">
            <w:pPr>
              <w:rPr>
                <w:rFonts w:eastAsia="NTFPreCursivefk" w:cs="NTFPreCursivefk"/>
              </w:rPr>
            </w:pPr>
            <w:r w:rsidRPr="008F373F">
              <w:rPr>
                <w:rFonts w:eastAsia="NTFPreCursivefk" w:cs="NTFPreCursivefk"/>
              </w:rPr>
              <w:t>What is PSHE?</w:t>
            </w:r>
          </w:p>
        </w:tc>
        <w:tc>
          <w:tcPr>
            <w:tcW w:w="994" w:type="dxa"/>
          </w:tcPr>
          <w:p w14:paraId="642922A1" w14:textId="1E58A78A" w:rsidR="00283254" w:rsidRPr="00D948CB" w:rsidRDefault="00283254" w:rsidP="00283254">
            <w:pPr>
              <w:rPr>
                <w:rFonts w:cs="Arial"/>
                <w:sz w:val="20"/>
              </w:rPr>
            </w:pPr>
          </w:p>
        </w:tc>
        <w:tc>
          <w:tcPr>
            <w:tcW w:w="814" w:type="dxa"/>
          </w:tcPr>
          <w:p w14:paraId="1922657D" w14:textId="3FF7BE9F" w:rsidR="00283254" w:rsidRPr="00FA38C8" w:rsidRDefault="00283254" w:rsidP="00283254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579C2E92" w14:textId="5A43D7CE" w:rsidR="00283254" w:rsidRPr="00404819" w:rsidRDefault="00283254" w:rsidP="00283254">
            <w:r w:rsidRPr="0062340B">
              <w:t>How did the fire start?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1DB37FCB" w14:textId="6390AADD" w:rsidR="00283254" w:rsidRPr="00DA6F4F" w:rsidRDefault="00283254" w:rsidP="00283254"/>
        </w:tc>
        <w:tc>
          <w:tcPr>
            <w:tcW w:w="1077" w:type="dxa"/>
          </w:tcPr>
          <w:p w14:paraId="77A99AC6" w14:textId="3F3858FF" w:rsidR="00283254" w:rsidRPr="00902C61" w:rsidRDefault="00283254" w:rsidP="00283254">
            <w:pPr>
              <w:rPr>
                <w:sz w:val="20"/>
              </w:rPr>
            </w:pPr>
            <w:r>
              <w:rPr>
                <w:sz w:val="20"/>
              </w:rPr>
              <w:t>Can I e</w:t>
            </w:r>
            <w:r w:rsidRPr="00E55922">
              <w:rPr>
                <w:sz w:val="20"/>
              </w:rPr>
              <w:t>xplore a range of mark making opportunities using a variety of materials</w:t>
            </w:r>
            <w:r>
              <w:rPr>
                <w:sz w:val="20"/>
              </w:rPr>
              <w:t>?</w:t>
            </w:r>
          </w:p>
        </w:tc>
        <w:tc>
          <w:tcPr>
            <w:tcW w:w="996" w:type="dxa"/>
          </w:tcPr>
          <w:p w14:paraId="40A39058" w14:textId="769C2289" w:rsidR="00283254" w:rsidRPr="00404819" w:rsidRDefault="00283254" w:rsidP="00283254">
            <w:r w:rsidRPr="007E586D">
              <w:t>Introduce samba music</w:t>
            </w:r>
            <w:r w:rsidRPr="007E586D">
              <w:rPr>
                <w:rFonts w:ascii="Cambria" w:hAnsi="Cambria" w:cs="Cambria"/>
              </w:rPr>
              <w:t>  </w:t>
            </w:r>
          </w:p>
        </w:tc>
      </w:tr>
      <w:tr w:rsidR="00166FD8" w:rsidRPr="00E70A03" w14:paraId="163494EE" w14:textId="77777777" w:rsidTr="00283254">
        <w:trPr>
          <w:trHeight w:val="316"/>
        </w:trPr>
        <w:tc>
          <w:tcPr>
            <w:tcW w:w="1198" w:type="dxa"/>
          </w:tcPr>
          <w:p w14:paraId="44CF938F" w14:textId="21467F4D" w:rsidR="00756F1C" w:rsidRPr="008D2ED3" w:rsidRDefault="007C4CF6" w:rsidP="00756F1C">
            <w:pPr>
              <w:rPr>
                <w:szCs w:val="18"/>
              </w:rPr>
            </w:pPr>
            <w:r>
              <w:rPr>
                <w:szCs w:val="18"/>
              </w:rPr>
              <w:t>14.9.2026</w:t>
            </w:r>
          </w:p>
        </w:tc>
        <w:tc>
          <w:tcPr>
            <w:tcW w:w="1045" w:type="dxa"/>
          </w:tcPr>
          <w:p w14:paraId="6A5CA6D8" w14:textId="77777777" w:rsidR="00756F1C" w:rsidRPr="00404819" w:rsidRDefault="00756F1C" w:rsidP="00756F1C"/>
        </w:tc>
        <w:tc>
          <w:tcPr>
            <w:tcW w:w="1219" w:type="dxa"/>
          </w:tcPr>
          <w:p w14:paraId="7F799AC2" w14:textId="31061E21" w:rsidR="00756F1C" w:rsidRPr="002E0B2C" w:rsidRDefault="00E55922" w:rsidP="00756F1C">
            <w:r>
              <w:t>Number: Place Value</w:t>
            </w:r>
          </w:p>
        </w:tc>
        <w:tc>
          <w:tcPr>
            <w:tcW w:w="1120" w:type="dxa"/>
          </w:tcPr>
          <w:p w14:paraId="77331310" w14:textId="2E3D5A54" w:rsidR="00756F1C" w:rsidRPr="00FA38C8" w:rsidRDefault="002C78A3" w:rsidP="00756F1C">
            <w:r>
              <w:t>Character Descriptions. (Block A)</w:t>
            </w:r>
          </w:p>
        </w:tc>
        <w:tc>
          <w:tcPr>
            <w:tcW w:w="1052" w:type="dxa"/>
          </w:tcPr>
          <w:p w14:paraId="7D6F4020" w14:textId="08183819" w:rsidR="00756F1C" w:rsidRPr="00404819" w:rsidRDefault="002C78A3" w:rsidP="00756F1C">
            <w:r>
              <w:t>Grandads Island</w:t>
            </w:r>
          </w:p>
        </w:tc>
        <w:tc>
          <w:tcPr>
            <w:tcW w:w="1190" w:type="dxa"/>
          </w:tcPr>
          <w:p w14:paraId="2FFBFA72" w14:textId="2B970CC0" w:rsidR="00756F1C" w:rsidRPr="00404819" w:rsidRDefault="003F282A" w:rsidP="00756F1C">
            <w:r>
              <w:t>Where do plants and animals live?</w:t>
            </w:r>
          </w:p>
        </w:tc>
        <w:tc>
          <w:tcPr>
            <w:tcW w:w="1225" w:type="dxa"/>
          </w:tcPr>
          <w:p w14:paraId="70C3B3C3" w14:textId="43BFADA1" w:rsidR="00756F1C" w:rsidRPr="00FE6440" w:rsidRDefault="007133DE" w:rsidP="00756F1C">
            <w:pPr>
              <w:pStyle w:val="Default"/>
              <w:rPr>
                <w:rFonts w:ascii="NTFPreCursivefk" w:hAnsi="NTFPreCursivefk"/>
                <w:sz w:val="23"/>
                <w:szCs w:val="23"/>
              </w:rPr>
            </w:pPr>
            <w:r w:rsidRPr="007430DE">
              <w:rPr>
                <w:rFonts w:ascii="NTFPreCursivefk" w:hAnsi="NTFPreCursivefk"/>
                <w:sz w:val="22"/>
                <w:szCs w:val="23"/>
              </w:rPr>
              <w:t>Can I talk about something Jewish people do at Rosh Hashanah?</w:t>
            </w:r>
            <w:r w:rsidRPr="007430DE">
              <w:rPr>
                <w:rFonts w:ascii="Cambria" w:hAnsi="Cambria" w:cs="Cambria"/>
                <w:sz w:val="22"/>
                <w:szCs w:val="23"/>
              </w:rPr>
              <w:t> </w:t>
            </w:r>
          </w:p>
        </w:tc>
        <w:tc>
          <w:tcPr>
            <w:tcW w:w="1213" w:type="dxa"/>
          </w:tcPr>
          <w:p w14:paraId="1ED44391" w14:textId="13281149" w:rsidR="00756F1C" w:rsidRPr="009747A6" w:rsidRDefault="00287375" w:rsidP="00756F1C">
            <w:pPr>
              <w:rPr>
                <w:rFonts w:eastAsia="NTFPreCursivefk" w:cs="NTFPreCursivefk"/>
              </w:rPr>
            </w:pPr>
            <w:r w:rsidRPr="00287375">
              <w:rPr>
                <w:rFonts w:eastAsia="NTFPreCursivefk" w:cs="NTFPreCursivefk"/>
              </w:rPr>
              <w:t>How can we prepare to learn?</w:t>
            </w:r>
          </w:p>
        </w:tc>
        <w:tc>
          <w:tcPr>
            <w:tcW w:w="994" w:type="dxa"/>
          </w:tcPr>
          <w:p w14:paraId="5030D1BD" w14:textId="61EEE881" w:rsidR="00756F1C" w:rsidRPr="00D948CB" w:rsidRDefault="00756F1C" w:rsidP="00756F1C">
            <w:pPr>
              <w:rPr>
                <w:rFonts w:cs="Arial"/>
                <w:sz w:val="20"/>
              </w:rPr>
            </w:pPr>
          </w:p>
        </w:tc>
        <w:tc>
          <w:tcPr>
            <w:tcW w:w="814" w:type="dxa"/>
          </w:tcPr>
          <w:p w14:paraId="7BEB251C" w14:textId="1EB00650" w:rsidR="00756F1C" w:rsidRPr="00FA38C8" w:rsidRDefault="00756F1C" w:rsidP="00756F1C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06FBA121" w14:textId="7ED8EE40" w:rsidR="00756F1C" w:rsidRPr="00404819" w:rsidRDefault="0062340B" w:rsidP="00756F1C">
            <w:r w:rsidRPr="0062340B">
              <w:t>How did it spread at the beginning?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7E612F80" w14:textId="13AAE8C2" w:rsidR="00756F1C" w:rsidRPr="00404819" w:rsidRDefault="00756F1C" w:rsidP="00756F1C"/>
        </w:tc>
        <w:tc>
          <w:tcPr>
            <w:tcW w:w="1077" w:type="dxa"/>
          </w:tcPr>
          <w:p w14:paraId="442F7048" w14:textId="3D77F7EF" w:rsidR="00756F1C" w:rsidRPr="00902C61" w:rsidRDefault="00E55922" w:rsidP="00756F1C">
            <w:pPr>
              <w:rPr>
                <w:sz w:val="20"/>
              </w:rPr>
            </w:pPr>
            <w:r>
              <w:rPr>
                <w:sz w:val="20"/>
              </w:rPr>
              <w:t>Can I s</w:t>
            </w:r>
            <w:r w:rsidRPr="00E55922">
              <w:rPr>
                <w:sz w:val="20"/>
              </w:rPr>
              <w:t>elect tools and materials to make specific choices about mark</w:t>
            </w:r>
            <w:r>
              <w:rPr>
                <w:sz w:val="20"/>
              </w:rPr>
              <w:t>s? (using music)</w:t>
            </w:r>
          </w:p>
        </w:tc>
        <w:tc>
          <w:tcPr>
            <w:tcW w:w="996" w:type="dxa"/>
          </w:tcPr>
          <w:p w14:paraId="6AF36347" w14:textId="2006E85E" w:rsidR="00756F1C" w:rsidRPr="00404819" w:rsidRDefault="002D5C13" w:rsidP="00756F1C">
            <w:r w:rsidRPr="002D5C13">
              <w:t>Body percussion samba</w:t>
            </w:r>
            <w:r w:rsidRPr="002D5C13">
              <w:rPr>
                <w:rFonts w:ascii="Cambria" w:hAnsi="Cambria" w:cs="Cambria"/>
              </w:rPr>
              <w:t> </w:t>
            </w:r>
          </w:p>
        </w:tc>
      </w:tr>
      <w:tr w:rsidR="00166FD8" w:rsidRPr="00E70A03" w14:paraId="7B445370" w14:textId="77777777" w:rsidTr="00283254">
        <w:trPr>
          <w:trHeight w:val="316"/>
        </w:trPr>
        <w:tc>
          <w:tcPr>
            <w:tcW w:w="1198" w:type="dxa"/>
          </w:tcPr>
          <w:p w14:paraId="7A4224EE" w14:textId="7B8AD0B8" w:rsidR="00756F1C" w:rsidRPr="008D2ED3" w:rsidRDefault="007C4CF6" w:rsidP="00756F1C">
            <w:pPr>
              <w:rPr>
                <w:szCs w:val="18"/>
              </w:rPr>
            </w:pPr>
            <w:r>
              <w:rPr>
                <w:szCs w:val="18"/>
              </w:rPr>
              <w:t>21.9.2026</w:t>
            </w:r>
          </w:p>
        </w:tc>
        <w:tc>
          <w:tcPr>
            <w:tcW w:w="1045" w:type="dxa"/>
          </w:tcPr>
          <w:p w14:paraId="568FC0AF" w14:textId="1A6AD69F" w:rsidR="00756F1C" w:rsidRPr="00404819" w:rsidRDefault="00756F1C" w:rsidP="00756F1C"/>
        </w:tc>
        <w:tc>
          <w:tcPr>
            <w:tcW w:w="1219" w:type="dxa"/>
          </w:tcPr>
          <w:p w14:paraId="63DFEE16" w14:textId="3F1CFBBE" w:rsidR="00756F1C" w:rsidRPr="002E0B2C" w:rsidRDefault="003821E1" w:rsidP="00756F1C">
            <w:r>
              <w:t>Addition and Subtraction</w:t>
            </w:r>
          </w:p>
        </w:tc>
        <w:tc>
          <w:tcPr>
            <w:tcW w:w="1120" w:type="dxa"/>
          </w:tcPr>
          <w:p w14:paraId="20BDAD24" w14:textId="793F929B" w:rsidR="00756F1C" w:rsidRPr="00FA38C8" w:rsidRDefault="002C78A3" w:rsidP="00756F1C">
            <w:r>
              <w:t>Character Descriptions. (Block A)</w:t>
            </w:r>
          </w:p>
        </w:tc>
        <w:tc>
          <w:tcPr>
            <w:tcW w:w="1052" w:type="dxa"/>
          </w:tcPr>
          <w:p w14:paraId="27A80E2E" w14:textId="31729278" w:rsidR="00756F1C" w:rsidRPr="00404819" w:rsidRDefault="00F43281" w:rsidP="00756F1C">
            <w:r>
              <w:t>Grandads Island</w:t>
            </w:r>
          </w:p>
        </w:tc>
        <w:tc>
          <w:tcPr>
            <w:tcW w:w="1190" w:type="dxa"/>
          </w:tcPr>
          <w:p w14:paraId="7534B4DA" w14:textId="3BA06CD9" w:rsidR="00756F1C" w:rsidRPr="00826BC0" w:rsidRDefault="003F282A" w:rsidP="00756F1C">
            <w:r>
              <w:t>What plants and animals live in our local environment?</w:t>
            </w:r>
          </w:p>
        </w:tc>
        <w:tc>
          <w:tcPr>
            <w:tcW w:w="1225" w:type="dxa"/>
          </w:tcPr>
          <w:p w14:paraId="4C8DDF12" w14:textId="77777777" w:rsidR="007133DE" w:rsidRPr="00934972" w:rsidRDefault="007133DE" w:rsidP="007133DE">
            <w:pPr>
              <w:pStyle w:val="Default"/>
              <w:rPr>
                <w:rFonts w:ascii="NTFPreCursivefk" w:hAnsi="NTFPreCursivefk"/>
              </w:rPr>
            </w:pPr>
            <w:r w:rsidRPr="00934972">
              <w:rPr>
                <w:rFonts w:ascii="NTFPreCursivefk" w:hAnsi="NTFPreCursivefk"/>
              </w:rPr>
              <w:t>What is forgiveness?</w:t>
            </w:r>
            <w:r w:rsidRPr="00934972">
              <w:rPr>
                <w:rFonts w:ascii="Cambria" w:hAnsi="Cambria" w:cs="Cambria"/>
              </w:rPr>
              <w:t> </w:t>
            </w:r>
          </w:p>
          <w:p w14:paraId="79B38C01" w14:textId="77777777" w:rsidR="007133DE" w:rsidRPr="00934972" w:rsidRDefault="007133DE" w:rsidP="007133DE">
            <w:pPr>
              <w:pStyle w:val="Default"/>
              <w:rPr>
                <w:rFonts w:ascii="NTFPreCursivefk" w:hAnsi="NTFPreCursivefk"/>
              </w:rPr>
            </w:pPr>
            <w:r w:rsidRPr="00934972">
              <w:rPr>
                <w:rFonts w:ascii="NTFPreCursivefk" w:hAnsi="NTFPreCursivefk"/>
              </w:rPr>
              <w:t>Story of Jonah</w:t>
            </w:r>
            <w:r w:rsidRPr="00934972">
              <w:rPr>
                <w:rFonts w:ascii="Cambria" w:hAnsi="Cambria" w:cs="Cambria"/>
              </w:rPr>
              <w:t> </w:t>
            </w:r>
          </w:p>
          <w:p w14:paraId="020B0D9A" w14:textId="46552C36" w:rsidR="00756F1C" w:rsidRPr="003D0D5A" w:rsidRDefault="00756F1C" w:rsidP="00756F1C">
            <w:pPr>
              <w:pStyle w:val="Default"/>
              <w:rPr>
                <w:rFonts w:ascii="NTFPreCursivefk" w:hAnsi="NTFPreCursivefk"/>
                <w:sz w:val="22"/>
                <w:szCs w:val="23"/>
              </w:rPr>
            </w:pPr>
          </w:p>
        </w:tc>
        <w:tc>
          <w:tcPr>
            <w:tcW w:w="1213" w:type="dxa"/>
          </w:tcPr>
          <w:p w14:paraId="7D1590E7" w14:textId="387F0A65" w:rsidR="00756F1C" w:rsidRPr="009747A6" w:rsidRDefault="00287375" w:rsidP="00756F1C">
            <w:pPr>
              <w:rPr>
                <w:rFonts w:eastAsia="NTFPreCursivefk" w:cs="NTFPreCursivefk"/>
              </w:rPr>
            </w:pPr>
            <w:r w:rsidRPr="00287375">
              <w:rPr>
                <w:rFonts w:eastAsia="NTFPreCursivefk" w:cs="NTFPreCursivefk"/>
              </w:rPr>
              <w:t>How do we talk and listen in the classroom?</w:t>
            </w:r>
          </w:p>
        </w:tc>
        <w:tc>
          <w:tcPr>
            <w:tcW w:w="994" w:type="dxa"/>
          </w:tcPr>
          <w:p w14:paraId="3F64E475" w14:textId="6AAD1A7E" w:rsidR="00756F1C" w:rsidRPr="00D948CB" w:rsidRDefault="00756F1C" w:rsidP="00756F1C">
            <w:pPr>
              <w:rPr>
                <w:rFonts w:cs="Arial"/>
                <w:sz w:val="20"/>
              </w:rPr>
            </w:pPr>
          </w:p>
        </w:tc>
        <w:tc>
          <w:tcPr>
            <w:tcW w:w="814" w:type="dxa"/>
          </w:tcPr>
          <w:p w14:paraId="1C9D34B2" w14:textId="6A76CD41" w:rsidR="00756F1C" w:rsidRPr="00FA38C8" w:rsidRDefault="00756F1C" w:rsidP="00756F1C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55FB627C" w14:textId="3A9D94A1" w:rsidR="00756F1C" w:rsidRPr="00404819" w:rsidRDefault="0062340B" w:rsidP="00756F1C">
            <w:r w:rsidRPr="0062340B">
              <w:t>How did it continue to spread?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27FE1660" w14:textId="2682294A" w:rsidR="00756F1C" w:rsidRPr="00404819" w:rsidRDefault="00756F1C" w:rsidP="00756F1C"/>
        </w:tc>
        <w:tc>
          <w:tcPr>
            <w:tcW w:w="1077" w:type="dxa"/>
          </w:tcPr>
          <w:p w14:paraId="6FB1630D" w14:textId="77777777" w:rsidR="00E55922" w:rsidRDefault="00E55922" w:rsidP="00756F1C">
            <w:pPr>
              <w:rPr>
                <w:sz w:val="20"/>
              </w:rPr>
            </w:pPr>
            <w:r w:rsidRPr="00E55922">
              <w:rPr>
                <w:sz w:val="20"/>
              </w:rPr>
              <w:t xml:space="preserve">Can </w:t>
            </w:r>
            <w:r>
              <w:rPr>
                <w:sz w:val="20"/>
              </w:rPr>
              <w:t xml:space="preserve">I </w:t>
            </w:r>
            <w:r w:rsidRPr="00E55922">
              <w:rPr>
                <w:sz w:val="20"/>
              </w:rPr>
              <w:t xml:space="preserve">take inspiration by observing the work of a professional artist </w:t>
            </w:r>
          </w:p>
          <w:p w14:paraId="62B8926C" w14:textId="40585C5C" w:rsidR="00756F1C" w:rsidRPr="00902C61" w:rsidRDefault="00E55922" w:rsidP="00756F1C">
            <w:pPr>
              <w:rPr>
                <w:sz w:val="20"/>
              </w:rPr>
            </w:pPr>
            <w:r w:rsidRPr="00E55922">
              <w:rPr>
                <w:sz w:val="20"/>
              </w:rPr>
              <w:t xml:space="preserve">Can </w:t>
            </w:r>
            <w:r>
              <w:rPr>
                <w:sz w:val="20"/>
              </w:rPr>
              <w:t xml:space="preserve">I </w:t>
            </w:r>
            <w:r w:rsidRPr="00E55922">
              <w:rPr>
                <w:sz w:val="20"/>
              </w:rPr>
              <w:t xml:space="preserve">make a range of </w:t>
            </w:r>
            <w:r w:rsidRPr="00E55922">
              <w:rPr>
                <w:sz w:val="20"/>
              </w:rPr>
              <w:lastRenderedPageBreak/>
              <w:t>marks to show movemen</w:t>
            </w:r>
            <w:r>
              <w:rPr>
                <w:sz w:val="20"/>
              </w:rPr>
              <w:t>t?</w:t>
            </w:r>
          </w:p>
        </w:tc>
        <w:tc>
          <w:tcPr>
            <w:tcW w:w="996" w:type="dxa"/>
          </w:tcPr>
          <w:p w14:paraId="5DD62488" w14:textId="38208BFC" w:rsidR="00756F1C" w:rsidRPr="00404819" w:rsidRDefault="002D5C13" w:rsidP="00756F1C">
            <w:r w:rsidRPr="002D5C13">
              <w:lastRenderedPageBreak/>
              <w:t>Call and response ostinato</w:t>
            </w:r>
            <w:r w:rsidRPr="002D5C13">
              <w:rPr>
                <w:rFonts w:ascii="Cambria" w:hAnsi="Cambria" w:cs="Cambria"/>
              </w:rPr>
              <w:t>  </w:t>
            </w:r>
          </w:p>
        </w:tc>
      </w:tr>
      <w:tr w:rsidR="007133DE" w:rsidRPr="00E70A03" w14:paraId="1B6E5CB1" w14:textId="77777777" w:rsidTr="00283254">
        <w:trPr>
          <w:trHeight w:val="316"/>
        </w:trPr>
        <w:tc>
          <w:tcPr>
            <w:tcW w:w="1198" w:type="dxa"/>
          </w:tcPr>
          <w:p w14:paraId="0741EE52" w14:textId="41D70901" w:rsidR="007133DE" w:rsidRPr="008D2ED3" w:rsidRDefault="007C4CF6" w:rsidP="007133DE">
            <w:pPr>
              <w:rPr>
                <w:szCs w:val="18"/>
              </w:rPr>
            </w:pPr>
            <w:r>
              <w:rPr>
                <w:szCs w:val="18"/>
              </w:rPr>
              <w:t>28.9.2026</w:t>
            </w:r>
          </w:p>
        </w:tc>
        <w:tc>
          <w:tcPr>
            <w:tcW w:w="1045" w:type="dxa"/>
          </w:tcPr>
          <w:p w14:paraId="0760725F" w14:textId="77777777" w:rsidR="007133DE" w:rsidRPr="00404819" w:rsidRDefault="007133DE" w:rsidP="007133DE"/>
        </w:tc>
        <w:tc>
          <w:tcPr>
            <w:tcW w:w="1219" w:type="dxa"/>
          </w:tcPr>
          <w:p w14:paraId="1A104AEE" w14:textId="668F99EA" w:rsidR="007133DE" w:rsidRPr="002E0B2C" w:rsidRDefault="00316857" w:rsidP="007133DE">
            <w:r>
              <w:t xml:space="preserve">Addition and Subtraction </w:t>
            </w:r>
          </w:p>
        </w:tc>
        <w:tc>
          <w:tcPr>
            <w:tcW w:w="1120" w:type="dxa"/>
          </w:tcPr>
          <w:p w14:paraId="7E174A93" w14:textId="2265E840" w:rsidR="007133DE" w:rsidRPr="00FA38C8" w:rsidRDefault="007133DE" w:rsidP="007133DE">
            <w:r>
              <w:t>Poems developing vocabulary.</w:t>
            </w:r>
          </w:p>
        </w:tc>
        <w:tc>
          <w:tcPr>
            <w:tcW w:w="1052" w:type="dxa"/>
          </w:tcPr>
          <w:p w14:paraId="5E94D97E" w14:textId="101C27B7" w:rsidR="007133DE" w:rsidRPr="00404819" w:rsidRDefault="007133DE" w:rsidP="007133DE">
            <w:r>
              <w:t>The Goose that laid a Golden egg.</w:t>
            </w:r>
          </w:p>
        </w:tc>
        <w:tc>
          <w:tcPr>
            <w:tcW w:w="1190" w:type="dxa"/>
          </w:tcPr>
          <w:p w14:paraId="0F68ACCA" w14:textId="39C9224C" w:rsidR="007133DE" w:rsidRPr="00404819" w:rsidRDefault="003F282A" w:rsidP="007133DE">
            <w:r>
              <w:t>What are food chains? How are they connected?</w:t>
            </w:r>
          </w:p>
        </w:tc>
        <w:tc>
          <w:tcPr>
            <w:tcW w:w="1225" w:type="dxa"/>
          </w:tcPr>
          <w:p w14:paraId="3DB97815" w14:textId="6D24EB90" w:rsidR="007133DE" w:rsidRPr="003D0D5A" w:rsidRDefault="007133DE" w:rsidP="007133DE">
            <w:pPr>
              <w:pStyle w:val="Default"/>
              <w:rPr>
                <w:rFonts w:ascii="NTFPreCursivefk" w:hAnsi="NTFPreCursivefk"/>
                <w:sz w:val="22"/>
                <w:szCs w:val="23"/>
              </w:rPr>
            </w:pPr>
            <w:r w:rsidRPr="00934972">
              <w:rPr>
                <w:rFonts w:ascii="NTFPreCursivefk" w:hAnsi="NTFPreCursivefk"/>
                <w:sz w:val="22"/>
                <w:szCs w:val="23"/>
              </w:rPr>
              <w:t>Can I explain how teshuvah is put into practice in daily life?</w:t>
            </w:r>
          </w:p>
        </w:tc>
        <w:tc>
          <w:tcPr>
            <w:tcW w:w="1213" w:type="dxa"/>
          </w:tcPr>
          <w:p w14:paraId="0F408809" w14:textId="26A0457B" w:rsidR="007133DE" w:rsidRPr="00404819" w:rsidRDefault="00287375" w:rsidP="007133DE">
            <w:pPr>
              <w:rPr>
                <w:rFonts w:eastAsia="NTFPreCursivefk" w:cs="NTFPreCursivefk"/>
              </w:rPr>
            </w:pPr>
            <w:r w:rsidRPr="00287375">
              <w:rPr>
                <w:rFonts w:eastAsia="NTFPreCursivefk" w:cs="NTFPreCursivefk"/>
              </w:rPr>
              <w:t>How do we learn?</w:t>
            </w:r>
          </w:p>
        </w:tc>
        <w:tc>
          <w:tcPr>
            <w:tcW w:w="994" w:type="dxa"/>
          </w:tcPr>
          <w:p w14:paraId="39AF82E8" w14:textId="748C27A9" w:rsidR="007133DE" w:rsidRPr="008E69C7" w:rsidRDefault="007133DE" w:rsidP="007133DE">
            <w:pPr>
              <w:rPr>
                <w:rFonts w:cs="Arial"/>
                <w:sz w:val="18"/>
              </w:rPr>
            </w:pPr>
          </w:p>
        </w:tc>
        <w:tc>
          <w:tcPr>
            <w:tcW w:w="814" w:type="dxa"/>
          </w:tcPr>
          <w:p w14:paraId="1D3DDC9E" w14:textId="3651A0A2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6945672C" w14:textId="098D1492" w:rsidR="007133DE" w:rsidRPr="00404819" w:rsidRDefault="007133DE" w:rsidP="007133DE">
            <w:r w:rsidRPr="0062340B">
              <w:t>How do we know about the Fire?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2693F1A8" w14:textId="19FDBD3E" w:rsidR="007133DE" w:rsidRPr="00404819" w:rsidRDefault="007133DE" w:rsidP="007133DE"/>
        </w:tc>
        <w:tc>
          <w:tcPr>
            <w:tcW w:w="1077" w:type="dxa"/>
          </w:tcPr>
          <w:p w14:paraId="6AD8B325" w14:textId="2B6D4506" w:rsidR="007133DE" w:rsidRPr="00404819" w:rsidRDefault="007133DE" w:rsidP="007133DE"/>
        </w:tc>
        <w:tc>
          <w:tcPr>
            <w:tcW w:w="996" w:type="dxa"/>
          </w:tcPr>
          <w:p w14:paraId="165D7C18" w14:textId="1DFBCC72" w:rsidR="007133DE" w:rsidRPr="00404819" w:rsidRDefault="007133DE" w:rsidP="007133DE">
            <w:r w:rsidRPr="002D5C13">
              <w:t>Control volume on untuned percussion</w:t>
            </w:r>
            <w:r w:rsidRPr="002D5C13">
              <w:rPr>
                <w:rFonts w:ascii="Cambria" w:hAnsi="Cambria" w:cs="Cambria"/>
              </w:rPr>
              <w:t> </w:t>
            </w:r>
          </w:p>
        </w:tc>
      </w:tr>
      <w:tr w:rsidR="007133DE" w:rsidRPr="00E70A03" w14:paraId="016766DF" w14:textId="77777777" w:rsidTr="00283254">
        <w:trPr>
          <w:trHeight w:val="316"/>
        </w:trPr>
        <w:tc>
          <w:tcPr>
            <w:tcW w:w="1198" w:type="dxa"/>
          </w:tcPr>
          <w:p w14:paraId="73E6C013" w14:textId="1EE563D9" w:rsidR="007133DE" w:rsidRPr="008D2ED3" w:rsidRDefault="007C4CF6" w:rsidP="007133DE">
            <w:pPr>
              <w:rPr>
                <w:szCs w:val="18"/>
              </w:rPr>
            </w:pPr>
            <w:r>
              <w:rPr>
                <w:szCs w:val="18"/>
              </w:rPr>
              <w:t>5.10.2026</w:t>
            </w:r>
          </w:p>
        </w:tc>
        <w:tc>
          <w:tcPr>
            <w:tcW w:w="1045" w:type="dxa"/>
          </w:tcPr>
          <w:p w14:paraId="76638792" w14:textId="5B10F9F0" w:rsidR="007133DE" w:rsidRPr="00404819" w:rsidRDefault="007133DE" w:rsidP="007133DE"/>
        </w:tc>
        <w:tc>
          <w:tcPr>
            <w:tcW w:w="1219" w:type="dxa"/>
          </w:tcPr>
          <w:p w14:paraId="6354D0D1" w14:textId="7333B9F9" w:rsidR="007133DE" w:rsidRPr="002E0B2C" w:rsidRDefault="003821E1" w:rsidP="007133DE">
            <w:r>
              <w:t xml:space="preserve">Multiplication and Division </w:t>
            </w:r>
          </w:p>
        </w:tc>
        <w:tc>
          <w:tcPr>
            <w:tcW w:w="1120" w:type="dxa"/>
          </w:tcPr>
          <w:p w14:paraId="47DBC79A" w14:textId="1AF94A20" w:rsidR="007133DE" w:rsidRPr="00FA38C8" w:rsidRDefault="007133DE" w:rsidP="007133DE">
            <w:r>
              <w:t>Simple retelling of a narrative. (Block A)</w:t>
            </w:r>
          </w:p>
        </w:tc>
        <w:tc>
          <w:tcPr>
            <w:tcW w:w="1052" w:type="dxa"/>
          </w:tcPr>
          <w:p w14:paraId="55854B71" w14:textId="68EFCBD3" w:rsidR="007133DE" w:rsidRPr="00404819" w:rsidRDefault="00F43281" w:rsidP="007133DE">
            <w:r>
              <w:t>The Goose that laid a Golden egg.</w:t>
            </w:r>
          </w:p>
        </w:tc>
        <w:tc>
          <w:tcPr>
            <w:tcW w:w="1190" w:type="dxa"/>
          </w:tcPr>
          <w:p w14:paraId="75AC087C" w14:textId="0676D616" w:rsidR="007133DE" w:rsidRPr="00404819" w:rsidRDefault="003F282A" w:rsidP="007133DE">
            <w:r>
              <w:t>Why do plants and animals need each other?</w:t>
            </w:r>
          </w:p>
        </w:tc>
        <w:tc>
          <w:tcPr>
            <w:tcW w:w="1225" w:type="dxa"/>
          </w:tcPr>
          <w:p w14:paraId="63CE8677" w14:textId="254F348A" w:rsidR="007133DE" w:rsidRPr="00055391" w:rsidRDefault="007133DE" w:rsidP="007133DE">
            <w:pPr>
              <w:pStyle w:val="Default"/>
              <w:rPr>
                <w:rFonts w:ascii="NTFPreCursivefk" w:hAnsi="NTFPreCursivefk"/>
                <w:bCs/>
                <w:iCs/>
                <w:sz w:val="22"/>
                <w:szCs w:val="23"/>
              </w:rPr>
            </w:pPr>
            <w:r w:rsidRPr="00B302C8">
              <w:rPr>
                <w:rFonts w:ascii="NTFPreCursivefk" w:hAnsi="NTFPreCursivefk"/>
                <w:sz w:val="22"/>
                <w:szCs w:val="23"/>
              </w:rPr>
              <w:t>How do Jewish people celebrate Yom Kippur?</w:t>
            </w:r>
          </w:p>
        </w:tc>
        <w:tc>
          <w:tcPr>
            <w:tcW w:w="1213" w:type="dxa"/>
          </w:tcPr>
          <w:p w14:paraId="0509622B" w14:textId="4B0D6FC5" w:rsidR="007133DE" w:rsidRPr="009747A6" w:rsidRDefault="00395C95" w:rsidP="007133DE">
            <w:pPr>
              <w:rPr>
                <w:rFonts w:eastAsia="NTFPreCursivefk" w:cs="NTFPreCursivefk"/>
              </w:rPr>
            </w:pPr>
            <w:r w:rsidRPr="00395C95">
              <w:rPr>
                <w:rFonts w:eastAsia="NTFPreCursivefk" w:cs="NTFPreCursivefk"/>
              </w:rPr>
              <w:t>How can I manage distractions?</w:t>
            </w:r>
          </w:p>
        </w:tc>
        <w:tc>
          <w:tcPr>
            <w:tcW w:w="994" w:type="dxa"/>
          </w:tcPr>
          <w:p w14:paraId="5407C46A" w14:textId="4F95681E" w:rsidR="007133DE" w:rsidRPr="008E69C7" w:rsidRDefault="007133DE" w:rsidP="007133DE">
            <w:pPr>
              <w:rPr>
                <w:rFonts w:cs="Arial"/>
                <w:sz w:val="18"/>
              </w:rPr>
            </w:pPr>
          </w:p>
        </w:tc>
        <w:tc>
          <w:tcPr>
            <w:tcW w:w="814" w:type="dxa"/>
          </w:tcPr>
          <w:p w14:paraId="49070A92" w14:textId="5F11F94A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2E2D6ABE" w14:textId="0631CC33" w:rsidR="007133DE" w:rsidRPr="00404819" w:rsidRDefault="007133DE" w:rsidP="007133DE">
            <w:r w:rsidRPr="0062340B">
              <w:t>What effect did it have on London?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1F64BD7D" w14:textId="503A13AF" w:rsidR="007133DE" w:rsidRPr="00404819" w:rsidRDefault="007133DE" w:rsidP="007133DE"/>
        </w:tc>
        <w:tc>
          <w:tcPr>
            <w:tcW w:w="1077" w:type="dxa"/>
          </w:tcPr>
          <w:p w14:paraId="2938C982" w14:textId="37764B78" w:rsidR="007133DE" w:rsidRPr="00404819" w:rsidRDefault="007133DE" w:rsidP="007133DE"/>
        </w:tc>
        <w:tc>
          <w:tcPr>
            <w:tcW w:w="996" w:type="dxa"/>
          </w:tcPr>
          <w:p w14:paraId="02974CBC" w14:textId="3CAA0F1A" w:rsidR="007133DE" w:rsidRPr="00404819" w:rsidRDefault="007133DE" w:rsidP="007133DE">
            <w:r w:rsidRPr="004F1FF4">
              <w:t>Perform a samba as an ensemble</w:t>
            </w:r>
            <w:r w:rsidRPr="004F1FF4">
              <w:rPr>
                <w:rFonts w:ascii="Cambria" w:hAnsi="Cambria" w:cs="Cambria"/>
              </w:rPr>
              <w:t> </w:t>
            </w:r>
          </w:p>
        </w:tc>
      </w:tr>
      <w:tr w:rsidR="007133DE" w:rsidRPr="00E70A03" w14:paraId="12883AEE" w14:textId="77777777" w:rsidTr="00283254">
        <w:trPr>
          <w:trHeight w:val="316"/>
        </w:trPr>
        <w:tc>
          <w:tcPr>
            <w:tcW w:w="1198" w:type="dxa"/>
          </w:tcPr>
          <w:p w14:paraId="76E230AF" w14:textId="4652B8AD" w:rsidR="00D53FBD" w:rsidRPr="008D2ED3" w:rsidRDefault="00321A36" w:rsidP="007133DE">
            <w:pPr>
              <w:rPr>
                <w:szCs w:val="18"/>
              </w:rPr>
            </w:pPr>
            <w:r>
              <w:rPr>
                <w:szCs w:val="18"/>
              </w:rPr>
              <w:t>12.10.2026</w:t>
            </w:r>
          </w:p>
        </w:tc>
        <w:tc>
          <w:tcPr>
            <w:tcW w:w="1045" w:type="dxa"/>
          </w:tcPr>
          <w:p w14:paraId="5E7298D6" w14:textId="77777777" w:rsidR="007133DE" w:rsidRPr="00404819" w:rsidRDefault="007133DE" w:rsidP="007133DE"/>
        </w:tc>
        <w:tc>
          <w:tcPr>
            <w:tcW w:w="1219" w:type="dxa"/>
          </w:tcPr>
          <w:p w14:paraId="6D5E2CB8" w14:textId="53986187" w:rsidR="007133DE" w:rsidRPr="002E0B2C" w:rsidRDefault="003C1BB7" w:rsidP="007133DE">
            <w:r>
              <w:t>Multiplication and Division</w:t>
            </w:r>
          </w:p>
        </w:tc>
        <w:tc>
          <w:tcPr>
            <w:tcW w:w="1120" w:type="dxa"/>
          </w:tcPr>
          <w:p w14:paraId="50E68D06" w14:textId="3F2E78B2" w:rsidR="007133DE" w:rsidRPr="00FA38C8" w:rsidRDefault="007133DE" w:rsidP="007133DE">
            <w:r>
              <w:t>Simple retelling of a narrative. (Block A)</w:t>
            </w:r>
          </w:p>
        </w:tc>
        <w:tc>
          <w:tcPr>
            <w:tcW w:w="1052" w:type="dxa"/>
          </w:tcPr>
          <w:p w14:paraId="37BCF486" w14:textId="5FDC2AC2" w:rsidR="007133DE" w:rsidRPr="00404819" w:rsidRDefault="007133DE" w:rsidP="007133DE">
            <w:r>
              <w:t>Mrs Noah’s Pockets</w:t>
            </w:r>
          </w:p>
        </w:tc>
        <w:tc>
          <w:tcPr>
            <w:tcW w:w="1190" w:type="dxa"/>
          </w:tcPr>
          <w:p w14:paraId="66FD8E3F" w14:textId="17FFB2AE" w:rsidR="007133DE" w:rsidRPr="00404819" w:rsidRDefault="007133DE" w:rsidP="007133DE"/>
        </w:tc>
        <w:tc>
          <w:tcPr>
            <w:tcW w:w="1225" w:type="dxa"/>
          </w:tcPr>
          <w:p w14:paraId="2846F15D" w14:textId="13A426DD" w:rsidR="007133DE" w:rsidRPr="00055391" w:rsidRDefault="007133DE" w:rsidP="007133DE">
            <w:pPr>
              <w:pStyle w:val="Default"/>
              <w:rPr>
                <w:rFonts w:ascii="NTFPreCursivefk" w:hAnsi="NTFPreCursivefk"/>
                <w:sz w:val="23"/>
                <w:szCs w:val="23"/>
              </w:rPr>
            </w:pPr>
            <w:r w:rsidRPr="00B302C8">
              <w:rPr>
                <w:rFonts w:ascii="NTFPreCursivefk" w:hAnsi="NTFPreCursivefk"/>
                <w:bCs/>
                <w:iCs/>
                <w:sz w:val="22"/>
                <w:szCs w:val="23"/>
              </w:rPr>
              <w:t>How do Jewish people show repentance at new year?</w:t>
            </w:r>
            <w:r w:rsidRPr="00B302C8">
              <w:rPr>
                <w:rFonts w:ascii="Cambria" w:hAnsi="Cambria" w:cs="Cambria"/>
                <w:bCs/>
                <w:iCs/>
                <w:sz w:val="22"/>
                <w:szCs w:val="23"/>
              </w:rPr>
              <w:t> </w:t>
            </w:r>
          </w:p>
        </w:tc>
        <w:tc>
          <w:tcPr>
            <w:tcW w:w="1213" w:type="dxa"/>
          </w:tcPr>
          <w:p w14:paraId="44A63488" w14:textId="2C66AD54" w:rsidR="007133DE" w:rsidRPr="009747A6" w:rsidRDefault="00395C95" w:rsidP="007133DE">
            <w:r w:rsidRPr="00395C95">
              <w:t>How can I help myself and others to learn?</w:t>
            </w:r>
          </w:p>
        </w:tc>
        <w:tc>
          <w:tcPr>
            <w:tcW w:w="994" w:type="dxa"/>
          </w:tcPr>
          <w:p w14:paraId="373A24A4" w14:textId="3E19A4A7" w:rsidR="007133DE" w:rsidRPr="008E69C7" w:rsidRDefault="007133DE" w:rsidP="007133DE">
            <w:pPr>
              <w:rPr>
                <w:rFonts w:cs="Arial"/>
                <w:sz w:val="18"/>
              </w:rPr>
            </w:pPr>
          </w:p>
        </w:tc>
        <w:tc>
          <w:tcPr>
            <w:tcW w:w="814" w:type="dxa"/>
          </w:tcPr>
          <w:p w14:paraId="4C9C7C3F" w14:textId="6BEF170D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2A576078" w14:textId="31DBDEA8" w:rsidR="007133DE" w:rsidRPr="00404819" w:rsidRDefault="007133DE" w:rsidP="007133DE">
            <w:r w:rsidRPr="0062340B">
              <w:t>Can I retell the events of the Fire?</w:t>
            </w:r>
            <w:r w:rsidRPr="0062340B">
              <w:rPr>
                <w:rFonts w:ascii="Cambria" w:hAnsi="Cambria" w:cs="Cambria"/>
              </w:rPr>
              <w:t> </w:t>
            </w:r>
          </w:p>
        </w:tc>
        <w:tc>
          <w:tcPr>
            <w:tcW w:w="1077" w:type="dxa"/>
          </w:tcPr>
          <w:p w14:paraId="751C9E6D" w14:textId="5A9027BE" w:rsidR="007133DE" w:rsidRPr="00404819" w:rsidRDefault="007133DE" w:rsidP="007133DE"/>
        </w:tc>
        <w:tc>
          <w:tcPr>
            <w:tcW w:w="1077" w:type="dxa"/>
          </w:tcPr>
          <w:p w14:paraId="45B1F7AB" w14:textId="1790C239" w:rsidR="007133DE" w:rsidRPr="00404819" w:rsidRDefault="007133DE" w:rsidP="007133DE">
            <w:r w:rsidRPr="00E55922">
              <w:t>Can I complete and evaluate</w:t>
            </w:r>
            <w:r w:rsidR="003F6E24">
              <w:t xml:space="preserve"> my work</w:t>
            </w:r>
            <w:r w:rsidRPr="00E55922">
              <w:t>?</w:t>
            </w:r>
            <w:r w:rsidRPr="00E55922">
              <w:rPr>
                <w:rFonts w:ascii="Cambria" w:hAnsi="Cambria" w:cs="Cambria"/>
              </w:rPr>
              <w:t> </w:t>
            </w:r>
          </w:p>
        </w:tc>
        <w:tc>
          <w:tcPr>
            <w:tcW w:w="996" w:type="dxa"/>
          </w:tcPr>
          <w:p w14:paraId="57773063" w14:textId="77777777" w:rsidR="007133DE" w:rsidRPr="00404819" w:rsidRDefault="007133DE" w:rsidP="007133DE"/>
        </w:tc>
      </w:tr>
      <w:tr w:rsidR="007133DE" w:rsidRPr="00E70A03" w14:paraId="5B6DDAA1" w14:textId="77777777" w:rsidTr="00283254">
        <w:trPr>
          <w:trHeight w:val="316"/>
        </w:trPr>
        <w:tc>
          <w:tcPr>
            <w:tcW w:w="1198" w:type="dxa"/>
          </w:tcPr>
          <w:p w14:paraId="55B0C94A" w14:textId="59EC0342" w:rsidR="007133DE" w:rsidRDefault="00321A36" w:rsidP="007133DE">
            <w:pPr>
              <w:rPr>
                <w:szCs w:val="18"/>
              </w:rPr>
            </w:pPr>
            <w:r>
              <w:rPr>
                <w:szCs w:val="18"/>
              </w:rPr>
              <w:t>19.10.2026</w:t>
            </w:r>
          </w:p>
        </w:tc>
        <w:tc>
          <w:tcPr>
            <w:tcW w:w="1045" w:type="dxa"/>
          </w:tcPr>
          <w:p w14:paraId="7A26F99D" w14:textId="77777777" w:rsidR="007133DE" w:rsidRPr="00404819" w:rsidRDefault="007133DE" w:rsidP="007133DE"/>
        </w:tc>
        <w:tc>
          <w:tcPr>
            <w:tcW w:w="1219" w:type="dxa"/>
          </w:tcPr>
          <w:p w14:paraId="44430527" w14:textId="4B571AD0" w:rsidR="007133DE" w:rsidRPr="002E0B2C" w:rsidRDefault="003C1BB7" w:rsidP="007133DE">
            <w:r>
              <w:t>Consolidation</w:t>
            </w:r>
          </w:p>
        </w:tc>
        <w:tc>
          <w:tcPr>
            <w:tcW w:w="1120" w:type="dxa"/>
          </w:tcPr>
          <w:p w14:paraId="5A299297" w14:textId="74D915CF" w:rsidR="007133DE" w:rsidRPr="00FA38C8" w:rsidRDefault="007133DE" w:rsidP="007133DE">
            <w:r>
              <w:t>Simple retelling of a narrative. (Block A)</w:t>
            </w:r>
          </w:p>
        </w:tc>
        <w:tc>
          <w:tcPr>
            <w:tcW w:w="1052" w:type="dxa"/>
          </w:tcPr>
          <w:p w14:paraId="07E99A81" w14:textId="27CFD592" w:rsidR="007133DE" w:rsidRPr="00404819" w:rsidRDefault="00F43281" w:rsidP="007133DE">
            <w:r>
              <w:t>Mrs Noah’s Pockets</w:t>
            </w:r>
          </w:p>
        </w:tc>
        <w:tc>
          <w:tcPr>
            <w:tcW w:w="1190" w:type="dxa"/>
          </w:tcPr>
          <w:p w14:paraId="27D8ECB4" w14:textId="77777777" w:rsidR="007133DE" w:rsidRPr="00404819" w:rsidRDefault="007133DE" w:rsidP="007133DE"/>
        </w:tc>
        <w:tc>
          <w:tcPr>
            <w:tcW w:w="1225" w:type="dxa"/>
          </w:tcPr>
          <w:p w14:paraId="47FD84D1" w14:textId="4BCE1C44" w:rsidR="007133DE" w:rsidRPr="00055391" w:rsidRDefault="007133DE" w:rsidP="007133DE">
            <w:pPr>
              <w:pStyle w:val="Default"/>
              <w:rPr>
                <w:rFonts w:ascii="NTFPreCursivefk" w:hAnsi="NTFPreCursivefk"/>
                <w:sz w:val="23"/>
                <w:szCs w:val="23"/>
              </w:rPr>
            </w:pPr>
            <w:r w:rsidRPr="00B302C8">
              <w:rPr>
                <w:rFonts w:ascii="NTFPreCursivefk" w:hAnsi="NTFPreCursivefk"/>
                <w:sz w:val="23"/>
                <w:szCs w:val="23"/>
              </w:rPr>
              <w:t>Can you show your RE learning so it can be shared with others?</w:t>
            </w:r>
            <w:r w:rsidRPr="00B302C8">
              <w:rPr>
                <w:rFonts w:ascii="Cambria" w:hAnsi="Cambria" w:cs="Cambria"/>
                <w:sz w:val="23"/>
                <w:szCs w:val="23"/>
              </w:rPr>
              <w:t> </w:t>
            </w:r>
          </w:p>
        </w:tc>
        <w:tc>
          <w:tcPr>
            <w:tcW w:w="1213" w:type="dxa"/>
          </w:tcPr>
          <w:p w14:paraId="63DD0E14" w14:textId="77777777" w:rsidR="007133DE" w:rsidRPr="009747A6" w:rsidRDefault="007133DE" w:rsidP="007133DE"/>
        </w:tc>
        <w:tc>
          <w:tcPr>
            <w:tcW w:w="994" w:type="dxa"/>
          </w:tcPr>
          <w:p w14:paraId="32721266" w14:textId="77777777" w:rsidR="007133DE" w:rsidRPr="008E69C7" w:rsidRDefault="007133DE" w:rsidP="007133DE">
            <w:pPr>
              <w:rPr>
                <w:rFonts w:cs="Arial"/>
                <w:sz w:val="18"/>
              </w:rPr>
            </w:pPr>
          </w:p>
        </w:tc>
        <w:tc>
          <w:tcPr>
            <w:tcW w:w="814" w:type="dxa"/>
          </w:tcPr>
          <w:p w14:paraId="5D389391" w14:textId="77777777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5E820A93" w14:textId="77777777" w:rsidR="007133DE" w:rsidRPr="00404819" w:rsidRDefault="007133DE" w:rsidP="007133DE"/>
        </w:tc>
        <w:tc>
          <w:tcPr>
            <w:tcW w:w="1077" w:type="dxa"/>
          </w:tcPr>
          <w:p w14:paraId="3DDC8EA2" w14:textId="77777777" w:rsidR="007133DE" w:rsidRPr="00404819" w:rsidRDefault="007133DE" w:rsidP="007133DE"/>
        </w:tc>
        <w:tc>
          <w:tcPr>
            <w:tcW w:w="1077" w:type="dxa"/>
          </w:tcPr>
          <w:p w14:paraId="51589F89" w14:textId="77777777" w:rsidR="007133DE" w:rsidRPr="00404819" w:rsidRDefault="007133DE" w:rsidP="007133DE"/>
        </w:tc>
        <w:tc>
          <w:tcPr>
            <w:tcW w:w="996" w:type="dxa"/>
          </w:tcPr>
          <w:p w14:paraId="4FED3DEF" w14:textId="77777777" w:rsidR="007133DE" w:rsidRPr="00404819" w:rsidRDefault="007133DE" w:rsidP="007133DE"/>
        </w:tc>
      </w:tr>
      <w:tr w:rsidR="007133DE" w:rsidRPr="00E70A03" w14:paraId="1274580A" w14:textId="77777777" w:rsidTr="2E2784B9">
        <w:trPr>
          <w:trHeight w:val="316"/>
        </w:trPr>
        <w:tc>
          <w:tcPr>
            <w:tcW w:w="15261" w:type="dxa"/>
            <w:gridSpan w:val="14"/>
          </w:tcPr>
          <w:p w14:paraId="0F4984B2" w14:textId="3FDF486E" w:rsidR="007133DE" w:rsidRPr="00A46FE5" w:rsidRDefault="00A46FE5" w:rsidP="00A46FE5">
            <w:pPr>
              <w:rPr>
                <w:sz w:val="24"/>
                <w:szCs w:val="24"/>
                <w:lang w:eastAsia="en-GB"/>
              </w:rPr>
            </w:pPr>
            <w:r w:rsidRPr="00A46FE5">
              <w:rPr>
                <w:sz w:val="24"/>
                <w:szCs w:val="24"/>
                <w:lang w:eastAsia="en-GB"/>
              </w:rPr>
              <w:t>Block computing day</w:t>
            </w:r>
          </w:p>
        </w:tc>
      </w:tr>
      <w:tr w:rsidR="007133DE" w:rsidRPr="00E70A03" w14:paraId="1672B375" w14:textId="77777777" w:rsidTr="2E2784B9">
        <w:trPr>
          <w:trHeight w:val="316"/>
        </w:trPr>
        <w:tc>
          <w:tcPr>
            <w:tcW w:w="15261" w:type="dxa"/>
            <w:gridSpan w:val="14"/>
          </w:tcPr>
          <w:p w14:paraId="14623407" w14:textId="546E37AD" w:rsidR="007133DE" w:rsidRPr="00A46FE5" w:rsidRDefault="00A46FE5" w:rsidP="007133DE">
            <w:pPr>
              <w:rPr>
                <w:sz w:val="24"/>
                <w:szCs w:val="24"/>
              </w:rPr>
            </w:pPr>
            <w:r w:rsidRPr="00A46FE5">
              <w:rPr>
                <w:sz w:val="24"/>
                <w:szCs w:val="24"/>
              </w:rPr>
              <w:t>Block DT day</w:t>
            </w:r>
          </w:p>
        </w:tc>
      </w:tr>
      <w:tr w:rsidR="007133DE" w:rsidRPr="00E70A03" w14:paraId="4E533B47" w14:textId="77777777" w:rsidTr="2E2784B9">
        <w:trPr>
          <w:trHeight w:val="316"/>
        </w:trPr>
        <w:tc>
          <w:tcPr>
            <w:tcW w:w="15261" w:type="dxa"/>
            <w:gridSpan w:val="14"/>
          </w:tcPr>
          <w:p w14:paraId="495B4AD9" w14:textId="68D666ED" w:rsidR="007133DE" w:rsidRPr="00FA38C8" w:rsidRDefault="00A46FE5" w:rsidP="00A46FE5">
            <w:pPr>
              <w:jc w:val="center"/>
            </w:pPr>
            <w:r>
              <w:rPr>
                <w:b/>
                <w:bCs/>
                <w:sz w:val="20"/>
                <w:lang w:eastAsia="en-GB"/>
              </w:rPr>
              <w:t>26.10.2026- 6.11.2026 HALF TERM</w:t>
            </w:r>
          </w:p>
        </w:tc>
      </w:tr>
      <w:tr w:rsidR="007133DE" w:rsidRPr="00E70A03" w14:paraId="221689E9" w14:textId="77777777" w:rsidTr="00283254">
        <w:trPr>
          <w:trHeight w:val="304"/>
        </w:trPr>
        <w:tc>
          <w:tcPr>
            <w:tcW w:w="1198" w:type="dxa"/>
          </w:tcPr>
          <w:p w14:paraId="6A15E177" w14:textId="08EEB0A3" w:rsidR="007133DE" w:rsidRPr="00E70A03" w:rsidRDefault="00A939DC" w:rsidP="007133DE">
            <w:pPr>
              <w:rPr>
                <w:szCs w:val="18"/>
              </w:rPr>
            </w:pPr>
            <w:r>
              <w:rPr>
                <w:szCs w:val="18"/>
              </w:rPr>
              <w:t>9.11.2026</w:t>
            </w:r>
          </w:p>
        </w:tc>
        <w:tc>
          <w:tcPr>
            <w:tcW w:w="1045" w:type="dxa"/>
          </w:tcPr>
          <w:p w14:paraId="647787CB" w14:textId="77777777" w:rsidR="007133DE" w:rsidRPr="00404819" w:rsidRDefault="007133DE" w:rsidP="007133DE"/>
        </w:tc>
        <w:tc>
          <w:tcPr>
            <w:tcW w:w="1219" w:type="dxa"/>
          </w:tcPr>
          <w:p w14:paraId="58A1505C" w14:textId="577FA049" w:rsidR="007133DE" w:rsidRPr="002E0B2C" w:rsidRDefault="007609A1" w:rsidP="007133DE">
            <w:r w:rsidRPr="007609A1">
              <w:t>Measurement and Number</w:t>
            </w:r>
          </w:p>
        </w:tc>
        <w:tc>
          <w:tcPr>
            <w:tcW w:w="1120" w:type="dxa"/>
          </w:tcPr>
          <w:p w14:paraId="3F94BC8D" w14:textId="3B745665" w:rsidR="007133DE" w:rsidRPr="00FA38C8" w:rsidRDefault="007133DE" w:rsidP="007133DE">
            <w:r>
              <w:t>Formal Invitations</w:t>
            </w:r>
          </w:p>
        </w:tc>
        <w:tc>
          <w:tcPr>
            <w:tcW w:w="1052" w:type="dxa"/>
          </w:tcPr>
          <w:p w14:paraId="481252FA" w14:textId="01E43411" w:rsidR="007133DE" w:rsidRPr="00404819" w:rsidRDefault="007133DE" w:rsidP="007133DE">
            <w:r>
              <w:t xml:space="preserve">Paddington </w:t>
            </w:r>
          </w:p>
        </w:tc>
        <w:tc>
          <w:tcPr>
            <w:tcW w:w="1190" w:type="dxa"/>
          </w:tcPr>
          <w:p w14:paraId="02060DED" w14:textId="7BD7BF6C" w:rsidR="007133DE" w:rsidRPr="00404819" w:rsidRDefault="007133DE" w:rsidP="007133DE">
            <w:r>
              <w:t>What is an animal?</w:t>
            </w:r>
          </w:p>
        </w:tc>
        <w:tc>
          <w:tcPr>
            <w:tcW w:w="1225" w:type="dxa"/>
          </w:tcPr>
          <w:p w14:paraId="1F7E1CE1" w14:textId="77777777" w:rsidR="007133DE" w:rsidRPr="008809D2" w:rsidRDefault="007133DE" w:rsidP="007133DE">
            <w:r w:rsidRPr="008809D2">
              <w:t>Christianity: Saviour</w:t>
            </w:r>
            <w:r w:rsidRPr="008809D2">
              <w:rPr>
                <w:rFonts w:ascii="Cambria" w:hAnsi="Cambria" w:cs="Cambria"/>
              </w:rPr>
              <w:t>  </w:t>
            </w:r>
          </w:p>
          <w:p w14:paraId="4426A8E6" w14:textId="77777777" w:rsidR="007133DE" w:rsidRPr="008809D2" w:rsidRDefault="007133DE" w:rsidP="007133DE">
            <w:r w:rsidRPr="008809D2">
              <w:rPr>
                <w:rFonts w:ascii="Cambria" w:hAnsi="Cambria" w:cs="Cambria"/>
              </w:rPr>
              <w:t> </w:t>
            </w:r>
          </w:p>
          <w:p w14:paraId="3D50ED0D" w14:textId="3E1A0D0C" w:rsidR="007133DE" w:rsidRPr="00404819" w:rsidRDefault="007133DE" w:rsidP="007133DE">
            <w:r w:rsidRPr="008809D2">
              <w:lastRenderedPageBreak/>
              <w:t>What is saving/ rescuing?</w:t>
            </w:r>
          </w:p>
        </w:tc>
        <w:tc>
          <w:tcPr>
            <w:tcW w:w="1213" w:type="dxa"/>
          </w:tcPr>
          <w:p w14:paraId="64A2EF27" w14:textId="54EECC56" w:rsidR="007133DE" w:rsidRPr="00E05FCE" w:rsidRDefault="002A79AD" w:rsidP="007133DE">
            <w:pPr>
              <w:rPr>
                <w:rFonts w:eastAsia="NTFPreCursivefk" w:cs="NTFPreCursivefk"/>
              </w:rPr>
            </w:pPr>
            <w:r>
              <w:rPr>
                <w:rFonts w:eastAsia="NTFPreCursivefk" w:cs="NTFPreCursivefk"/>
              </w:rPr>
              <w:lastRenderedPageBreak/>
              <w:t>Friends and Family</w:t>
            </w:r>
          </w:p>
        </w:tc>
        <w:tc>
          <w:tcPr>
            <w:tcW w:w="994" w:type="dxa"/>
          </w:tcPr>
          <w:p w14:paraId="59BD9D6F" w14:textId="52D77AB2" w:rsidR="007133DE" w:rsidRPr="00B92AFE" w:rsidRDefault="00D53FBD" w:rsidP="007133DE">
            <w:pPr>
              <w:rPr>
                <w:rFonts w:cs="Arial"/>
              </w:rPr>
            </w:pPr>
            <w:r>
              <w:rPr>
                <w:rFonts w:cs="Arial"/>
              </w:rPr>
              <w:t>Dance</w:t>
            </w:r>
          </w:p>
        </w:tc>
        <w:tc>
          <w:tcPr>
            <w:tcW w:w="814" w:type="dxa"/>
          </w:tcPr>
          <w:p w14:paraId="5A4D853D" w14:textId="0E4FE8A4" w:rsidR="007133DE" w:rsidRPr="00FA38C8" w:rsidRDefault="00601FDC" w:rsidP="007133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6AFD4DCC" w14:textId="140EB060" w:rsidR="007133DE" w:rsidRPr="00404819" w:rsidRDefault="007133DE" w:rsidP="007133DE"/>
        </w:tc>
        <w:tc>
          <w:tcPr>
            <w:tcW w:w="1077" w:type="dxa"/>
          </w:tcPr>
          <w:p w14:paraId="129E86BF" w14:textId="2C8BE2A8" w:rsidR="007133DE" w:rsidRPr="00404819" w:rsidRDefault="007133DE" w:rsidP="007133DE">
            <w:r>
              <w:t>What are human features?</w:t>
            </w:r>
          </w:p>
        </w:tc>
        <w:tc>
          <w:tcPr>
            <w:tcW w:w="1077" w:type="dxa"/>
          </w:tcPr>
          <w:p w14:paraId="3B188319" w14:textId="666C7913" w:rsidR="007133DE" w:rsidRPr="00404819" w:rsidRDefault="007133DE" w:rsidP="007133DE">
            <w:r>
              <w:t>C</w:t>
            </w:r>
            <w:r w:rsidRPr="003A124B">
              <w:t xml:space="preserve">an </w:t>
            </w:r>
            <w:r>
              <w:t xml:space="preserve">I </w:t>
            </w:r>
            <w:r w:rsidRPr="003A124B">
              <w:t>trace around a shape</w:t>
            </w:r>
            <w:r>
              <w:t>?</w:t>
            </w:r>
          </w:p>
        </w:tc>
        <w:tc>
          <w:tcPr>
            <w:tcW w:w="996" w:type="dxa"/>
          </w:tcPr>
          <w:p w14:paraId="366A2B93" w14:textId="569F57CD" w:rsidR="007133DE" w:rsidRPr="00F854AE" w:rsidRDefault="007133DE" w:rsidP="007133DE"/>
        </w:tc>
      </w:tr>
      <w:tr w:rsidR="007133DE" w:rsidRPr="00E70A03" w14:paraId="79D4BD30" w14:textId="77777777" w:rsidTr="00283254">
        <w:trPr>
          <w:trHeight w:val="293"/>
        </w:trPr>
        <w:tc>
          <w:tcPr>
            <w:tcW w:w="1198" w:type="dxa"/>
          </w:tcPr>
          <w:p w14:paraId="55B56B83" w14:textId="367D5992" w:rsidR="007133DE" w:rsidRPr="00E70A03" w:rsidRDefault="00A939DC" w:rsidP="007133DE">
            <w:pPr>
              <w:rPr>
                <w:szCs w:val="18"/>
              </w:rPr>
            </w:pPr>
            <w:r>
              <w:rPr>
                <w:szCs w:val="18"/>
              </w:rPr>
              <w:t>16.11.2026</w:t>
            </w:r>
          </w:p>
        </w:tc>
        <w:tc>
          <w:tcPr>
            <w:tcW w:w="1045" w:type="dxa"/>
          </w:tcPr>
          <w:p w14:paraId="2BEA5F73" w14:textId="33655F60" w:rsidR="007133DE" w:rsidRPr="00404819" w:rsidRDefault="007133DE" w:rsidP="007133DE"/>
        </w:tc>
        <w:tc>
          <w:tcPr>
            <w:tcW w:w="1219" w:type="dxa"/>
          </w:tcPr>
          <w:p w14:paraId="595C96F7" w14:textId="2B21C461" w:rsidR="007133DE" w:rsidRPr="007609A1" w:rsidRDefault="007609A1" w:rsidP="007133DE">
            <w:pPr>
              <w:rPr>
                <w:rFonts w:cs="Cambria"/>
              </w:rPr>
            </w:pPr>
            <w:r w:rsidRPr="007609A1">
              <w:rPr>
                <w:rFonts w:cs="Cambria"/>
              </w:rPr>
              <w:t>Measurement and Number</w:t>
            </w:r>
          </w:p>
        </w:tc>
        <w:tc>
          <w:tcPr>
            <w:tcW w:w="1120" w:type="dxa"/>
          </w:tcPr>
          <w:p w14:paraId="501879EA" w14:textId="69626F28" w:rsidR="007133DE" w:rsidRPr="00FA38C8" w:rsidRDefault="007133DE" w:rsidP="007133DE">
            <w:r>
              <w:t>Formal Invitations</w:t>
            </w:r>
          </w:p>
        </w:tc>
        <w:tc>
          <w:tcPr>
            <w:tcW w:w="1052" w:type="dxa"/>
          </w:tcPr>
          <w:p w14:paraId="5609ED55" w14:textId="6B5071B5" w:rsidR="007133DE" w:rsidRPr="00404819" w:rsidRDefault="007133DE" w:rsidP="007133DE">
            <w:r>
              <w:t>Paddington</w:t>
            </w:r>
          </w:p>
        </w:tc>
        <w:tc>
          <w:tcPr>
            <w:tcW w:w="1190" w:type="dxa"/>
          </w:tcPr>
          <w:p w14:paraId="55E2C239" w14:textId="2E631452" w:rsidR="007133DE" w:rsidRPr="00404819" w:rsidRDefault="007133DE" w:rsidP="007133DE">
            <w:r>
              <w:t>How do animals change as they mature?</w:t>
            </w:r>
          </w:p>
        </w:tc>
        <w:tc>
          <w:tcPr>
            <w:tcW w:w="1225" w:type="dxa"/>
          </w:tcPr>
          <w:p w14:paraId="7741F792" w14:textId="73615ADD" w:rsidR="007133DE" w:rsidRPr="00404819" w:rsidRDefault="007133DE" w:rsidP="007133DE">
            <w:r w:rsidRPr="008809D2">
              <w:t>What do we know about Jesus and the stories of Christmas?</w:t>
            </w:r>
            <w:r w:rsidRPr="008809D2">
              <w:rPr>
                <w:rFonts w:ascii="Cambria" w:hAnsi="Cambria" w:cs="Cambria"/>
              </w:rPr>
              <w:t> </w:t>
            </w:r>
          </w:p>
        </w:tc>
        <w:tc>
          <w:tcPr>
            <w:tcW w:w="1213" w:type="dxa"/>
          </w:tcPr>
          <w:p w14:paraId="38C38756" w14:textId="3F319ECA" w:rsidR="007133DE" w:rsidRPr="00E05FCE" w:rsidRDefault="007133DE" w:rsidP="007133DE">
            <w:pPr>
              <w:rPr>
                <w:rFonts w:eastAsia="NTFPreCursivefk" w:cs="NTFPreCursivefk"/>
              </w:rPr>
            </w:pPr>
          </w:p>
        </w:tc>
        <w:tc>
          <w:tcPr>
            <w:tcW w:w="994" w:type="dxa"/>
          </w:tcPr>
          <w:p w14:paraId="402BCC47" w14:textId="78B82702" w:rsidR="007133DE" w:rsidRPr="00B92AFE" w:rsidRDefault="007133DE" w:rsidP="007133DE">
            <w:pPr>
              <w:rPr>
                <w:rFonts w:cs="Arial"/>
              </w:rPr>
            </w:pPr>
          </w:p>
        </w:tc>
        <w:tc>
          <w:tcPr>
            <w:tcW w:w="814" w:type="dxa"/>
          </w:tcPr>
          <w:p w14:paraId="6B48980E" w14:textId="634C146B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5AFE503D" w14:textId="3C313C87" w:rsidR="007133DE" w:rsidRPr="00404819" w:rsidRDefault="007133DE" w:rsidP="007133DE"/>
        </w:tc>
        <w:tc>
          <w:tcPr>
            <w:tcW w:w="1077" w:type="dxa"/>
          </w:tcPr>
          <w:p w14:paraId="69591770" w14:textId="46CA94E8" w:rsidR="007133DE" w:rsidRPr="00404819" w:rsidRDefault="007133DE" w:rsidP="007133DE">
            <w:r>
              <w:t>What are physical features?</w:t>
            </w:r>
          </w:p>
        </w:tc>
        <w:tc>
          <w:tcPr>
            <w:tcW w:w="1077" w:type="dxa"/>
          </w:tcPr>
          <w:p w14:paraId="04BEA91A" w14:textId="1978ECD7" w:rsidR="007133DE" w:rsidRPr="00FA38C8" w:rsidRDefault="007133DE" w:rsidP="007133DE">
            <w:r w:rsidRPr="003A124B">
              <w:t xml:space="preserve">Can </w:t>
            </w:r>
            <w:r>
              <w:t xml:space="preserve">I </w:t>
            </w:r>
            <w:r w:rsidRPr="003A124B">
              <w:t>fill in small areas or spaces without overlapping colours</w:t>
            </w:r>
            <w:r>
              <w:t>?</w:t>
            </w:r>
          </w:p>
        </w:tc>
        <w:tc>
          <w:tcPr>
            <w:tcW w:w="996" w:type="dxa"/>
          </w:tcPr>
          <w:p w14:paraId="2169FB27" w14:textId="05661123" w:rsidR="007133DE" w:rsidRPr="00F854AE" w:rsidRDefault="007133DE" w:rsidP="007133DE"/>
        </w:tc>
      </w:tr>
      <w:tr w:rsidR="007133DE" w:rsidRPr="00E70A03" w14:paraId="5A4C5C68" w14:textId="77777777" w:rsidTr="00283254">
        <w:trPr>
          <w:trHeight w:val="304"/>
        </w:trPr>
        <w:tc>
          <w:tcPr>
            <w:tcW w:w="1198" w:type="dxa"/>
          </w:tcPr>
          <w:p w14:paraId="716AD937" w14:textId="5992FCE8" w:rsidR="007133DE" w:rsidRPr="00E70A03" w:rsidRDefault="00A939DC" w:rsidP="007133DE">
            <w:pPr>
              <w:rPr>
                <w:szCs w:val="18"/>
              </w:rPr>
            </w:pPr>
            <w:r>
              <w:rPr>
                <w:szCs w:val="18"/>
              </w:rPr>
              <w:t>23.11.2026</w:t>
            </w:r>
          </w:p>
        </w:tc>
        <w:tc>
          <w:tcPr>
            <w:tcW w:w="1045" w:type="dxa"/>
          </w:tcPr>
          <w:p w14:paraId="2B1BF9B5" w14:textId="3F9B5CBD" w:rsidR="007133DE" w:rsidRPr="00404819" w:rsidRDefault="007133DE" w:rsidP="007133DE"/>
        </w:tc>
        <w:tc>
          <w:tcPr>
            <w:tcW w:w="1219" w:type="dxa"/>
          </w:tcPr>
          <w:p w14:paraId="6B476FCA" w14:textId="0F283212" w:rsidR="007133DE" w:rsidRPr="00404819" w:rsidRDefault="007609A1" w:rsidP="007133DE">
            <w:r w:rsidRPr="007609A1">
              <w:t>Measurement and Number</w:t>
            </w:r>
          </w:p>
        </w:tc>
        <w:tc>
          <w:tcPr>
            <w:tcW w:w="1120" w:type="dxa"/>
          </w:tcPr>
          <w:p w14:paraId="2E988CD3" w14:textId="1C16BC48" w:rsidR="007133DE" w:rsidRPr="00FA38C8" w:rsidRDefault="007133DE" w:rsidP="007133DE">
            <w:r>
              <w:t>Stories from other cultures</w:t>
            </w:r>
          </w:p>
        </w:tc>
        <w:tc>
          <w:tcPr>
            <w:tcW w:w="1052" w:type="dxa"/>
          </w:tcPr>
          <w:p w14:paraId="2D5F389F" w14:textId="0827107D" w:rsidR="007133DE" w:rsidRPr="00404819" w:rsidRDefault="007133DE" w:rsidP="007133DE">
            <w:r>
              <w:t>Paddington</w:t>
            </w:r>
          </w:p>
        </w:tc>
        <w:tc>
          <w:tcPr>
            <w:tcW w:w="1190" w:type="dxa"/>
          </w:tcPr>
          <w:p w14:paraId="390BE78E" w14:textId="7F86B340" w:rsidR="007133DE" w:rsidRPr="00404819" w:rsidRDefault="007133DE" w:rsidP="007133DE">
            <w:r>
              <w:t>How do we change as we mature?</w:t>
            </w:r>
          </w:p>
        </w:tc>
        <w:tc>
          <w:tcPr>
            <w:tcW w:w="1225" w:type="dxa"/>
          </w:tcPr>
          <w:p w14:paraId="18BF0A7B" w14:textId="7F6E8E55" w:rsidR="007133DE" w:rsidRPr="00404819" w:rsidRDefault="007133DE" w:rsidP="007133DE">
            <w:r w:rsidRPr="008809D2">
              <w:t>Christian ideas about Jesus as the saviour</w:t>
            </w:r>
            <w:r w:rsidRPr="008809D2">
              <w:rPr>
                <w:rFonts w:ascii="Cambria" w:hAnsi="Cambria" w:cs="Cambria"/>
              </w:rPr>
              <w:t> </w:t>
            </w:r>
          </w:p>
        </w:tc>
        <w:tc>
          <w:tcPr>
            <w:tcW w:w="1213" w:type="dxa"/>
          </w:tcPr>
          <w:p w14:paraId="7401C6A1" w14:textId="6DA572DD" w:rsidR="007133DE" w:rsidRPr="00E05FCE" w:rsidRDefault="007133DE" w:rsidP="007133DE">
            <w:pPr>
              <w:rPr>
                <w:rFonts w:eastAsia="NTFPreCursivefk" w:cs="NTFPreCursivefk"/>
              </w:rPr>
            </w:pPr>
          </w:p>
        </w:tc>
        <w:tc>
          <w:tcPr>
            <w:tcW w:w="994" w:type="dxa"/>
          </w:tcPr>
          <w:p w14:paraId="032E064D" w14:textId="5CA54CC3" w:rsidR="007133DE" w:rsidRPr="00B92AFE" w:rsidRDefault="007133DE" w:rsidP="007133DE">
            <w:pPr>
              <w:rPr>
                <w:rFonts w:cs="Arial"/>
              </w:rPr>
            </w:pPr>
          </w:p>
        </w:tc>
        <w:tc>
          <w:tcPr>
            <w:tcW w:w="814" w:type="dxa"/>
          </w:tcPr>
          <w:p w14:paraId="17B47C89" w14:textId="44466BE0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021A4EF8" w14:textId="10811D1C" w:rsidR="007133DE" w:rsidRPr="00404819" w:rsidRDefault="007133DE" w:rsidP="007133DE"/>
        </w:tc>
        <w:tc>
          <w:tcPr>
            <w:tcW w:w="1077" w:type="dxa"/>
          </w:tcPr>
          <w:p w14:paraId="4654373E" w14:textId="44E33EE2" w:rsidR="007133DE" w:rsidRPr="00404819" w:rsidRDefault="007133DE" w:rsidP="007133DE">
            <w:r>
              <w:t>What features does our local area have?</w:t>
            </w:r>
          </w:p>
        </w:tc>
        <w:tc>
          <w:tcPr>
            <w:tcW w:w="1077" w:type="dxa"/>
          </w:tcPr>
          <w:p w14:paraId="276C3027" w14:textId="0825442E" w:rsidR="007133DE" w:rsidRPr="00404819" w:rsidRDefault="007133DE" w:rsidP="007133DE">
            <w:r w:rsidRPr="003A124B">
              <w:t xml:space="preserve">Can </w:t>
            </w:r>
            <w:r>
              <w:t xml:space="preserve">I </w:t>
            </w:r>
            <w:r w:rsidRPr="003A124B">
              <w:t>use different tools to paint with</w:t>
            </w:r>
            <w:r>
              <w:t>?</w:t>
            </w:r>
          </w:p>
        </w:tc>
        <w:tc>
          <w:tcPr>
            <w:tcW w:w="996" w:type="dxa"/>
          </w:tcPr>
          <w:p w14:paraId="7C801FAE" w14:textId="1167C463" w:rsidR="007133DE" w:rsidRPr="00F854AE" w:rsidRDefault="007133DE" w:rsidP="007133DE"/>
        </w:tc>
      </w:tr>
      <w:tr w:rsidR="007133DE" w:rsidRPr="00E70A03" w14:paraId="4ECB8E7B" w14:textId="77777777" w:rsidTr="00283254">
        <w:trPr>
          <w:trHeight w:val="304"/>
        </w:trPr>
        <w:tc>
          <w:tcPr>
            <w:tcW w:w="1198" w:type="dxa"/>
          </w:tcPr>
          <w:p w14:paraId="3E81E7E9" w14:textId="78C93EEC" w:rsidR="007133DE" w:rsidRPr="00E70A03" w:rsidRDefault="00A939DC" w:rsidP="007133DE">
            <w:pPr>
              <w:rPr>
                <w:szCs w:val="18"/>
              </w:rPr>
            </w:pPr>
            <w:r>
              <w:rPr>
                <w:szCs w:val="18"/>
              </w:rPr>
              <w:t>30.11.2026</w:t>
            </w:r>
          </w:p>
        </w:tc>
        <w:tc>
          <w:tcPr>
            <w:tcW w:w="1045" w:type="dxa"/>
          </w:tcPr>
          <w:p w14:paraId="18AA9F3A" w14:textId="068681F8" w:rsidR="007133DE" w:rsidRPr="00404819" w:rsidRDefault="007133DE" w:rsidP="007133DE"/>
        </w:tc>
        <w:tc>
          <w:tcPr>
            <w:tcW w:w="1219" w:type="dxa"/>
          </w:tcPr>
          <w:p w14:paraId="64AB35C8" w14:textId="0B1212AF" w:rsidR="007133DE" w:rsidRPr="00404819" w:rsidRDefault="007D49C6" w:rsidP="007133DE">
            <w:r w:rsidRPr="007D49C6">
              <w:t>Multiplication and Division</w:t>
            </w:r>
          </w:p>
        </w:tc>
        <w:tc>
          <w:tcPr>
            <w:tcW w:w="1120" w:type="dxa"/>
          </w:tcPr>
          <w:p w14:paraId="173B1EF6" w14:textId="2F41C67D" w:rsidR="007133DE" w:rsidRPr="00FA38C8" w:rsidRDefault="007133DE" w:rsidP="007133DE">
            <w:r>
              <w:t>Stories from other cultures</w:t>
            </w:r>
          </w:p>
        </w:tc>
        <w:tc>
          <w:tcPr>
            <w:tcW w:w="1052" w:type="dxa"/>
          </w:tcPr>
          <w:p w14:paraId="521F8D05" w14:textId="5DB035E5" w:rsidR="007133DE" w:rsidRPr="00404819" w:rsidRDefault="007133DE" w:rsidP="007133DE">
            <w:r>
              <w:t>Paddington</w:t>
            </w:r>
          </w:p>
        </w:tc>
        <w:tc>
          <w:tcPr>
            <w:tcW w:w="1190" w:type="dxa"/>
          </w:tcPr>
          <w:p w14:paraId="1F71E7DD" w14:textId="2F9BC9A1" w:rsidR="007133DE" w:rsidRPr="00404819" w:rsidRDefault="007133DE" w:rsidP="007133DE">
            <w:r>
              <w:t>What do all animals need to stay alive?</w:t>
            </w:r>
          </w:p>
        </w:tc>
        <w:tc>
          <w:tcPr>
            <w:tcW w:w="1225" w:type="dxa"/>
          </w:tcPr>
          <w:p w14:paraId="6FD8C41A" w14:textId="172D54D9" w:rsidR="007133DE" w:rsidRPr="00404819" w:rsidRDefault="007133DE" w:rsidP="007133DE">
            <w:r w:rsidRPr="00D17430">
              <w:t>The idea if waiting for the saviour through advent in church practice</w:t>
            </w:r>
            <w:r w:rsidRPr="00D17430">
              <w:rPr>
                <w:rFonts w:ascii="Cambria" w:hAnsi="Cambria" w:cs="Cambria"/>
              </w:rPr>
              <w:t> </w:t>
            </w:r>
          </w:p>
        </w:tc>
        <w:tc>
          <w:tcPr>
            <w:tcW w:w="1213" w:type="dxa"/>
          </w:tcPr>
          <w:p w14:paraId="69E809D6" w14:textId="7F346D0F" w:rsidR="007133DE" w:rsidRPr="00E05FCE" w:rsidRDefault="007133DE" w:rsidP="007133DE">
            <w:pPr>
              <w:rPr>
                <w:rFonts w:eastAsia="NTFPreCursivefk" w:cs="NTFPreCursivefk"/>
              </w:rPr>
            </w:pPr>
          </w:p>
        </w:tc>
        <w:tc>
          <w:tcPr>
            <w:tcW w:w="994" w:type="dxa"/>
          </w:tcPr>
          <w:p w14:paraId="05CE4245" w14:textId="39700065" w:rsidR="007133DE" w:rsidRPr="00B92AFE" w:rsidRDefault="007133DE" w:rsidP="007133DE">
            <w:pPr>
              <w:rPr>
                <w:rFonts w:cs="Arial"/>
              </w:rPr>
            </w:pPr>
          </w:p>
        </w:tc>
        <w:tc>
          <w:tcPr>
            <w:tcW w:w="814" w:type="dxa"/>
          </w:tcPr>
          <w:p w14:paraId="54D0F747" w14:textId="27FD3F3E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6FAB510E" w14:textId="20C10583" w:rsidR="007133DE" w:rsidRPr="00404819" w:rsidRDefault="007133DE" w:rsidP="007133DE"/>
        </w:tc>
        <w:tc>
          <w:tcPr>
            <w:tcW w:w="1077" w:type="dxa"/>
          </w:tcPr>
          <w:p w14:paraId="54D5E040" w14:textId="77777777" w:rsidR="007133DE" w:rsidRDefault="007133DE" w:rsidP="007133DE">
            <w:r>
              <w:t>Comparison study- London- Nairobi</w:t>
            </w:r>
          </w:p>
          <w:p w14:paraId="1A51865E" w14:textId="2C08ECD0" w:rsidR="007133DE" w:rsidRPr="00DA6F4F" w:rsidRDefault="007133DE" w:rsidP="007133DE">
            <w:r>
              <w:t>Where is London and what is it like?</w:t>
            </w:r>
          </w:p>
        </w:tc>
        <w:tc>
          <w:tcPr>
            <w:tcW w:w="1077" w:type="dxa"/>
          </w:tcPr>
          <w:p w14:paraId="417808DE" w14:textId="5B7FD267" w:rsidR="007133DE" w:rsidRPr="00404819" w:rsidRDefault="007133DE" w:rsidP="007133DE">
            <w:r w:rsidRPr="003A124B">
              <w:t xml:space="preserve">Can </w:t>
            </w:r>
            <w:r>
              <w:t xml:space="preserve">I </w:t>
            </w:r>
            <w:r w:rsidRPr="003A124B">
              <w:t xml:space="preserve">say which two primary colours make each of the secondary colours </w:t>
            </w:r>
            <w:r>
              <w:t>and</w:t>
            </w:r>
            <w:r w:rsidRPr="003A124B">
              <w:t xml:space="preserve"> name shades of </w:t>
            </w:r>
            <w:r w:rsidR="00A939DC">
              <w:t>7</w:t>
            </w:r>
            <w:r w:rsidRPr="003A124B">
              <w:t>secondary colour</w:t>
            </w:r>
            <w:r>
              <w:t>s?</w:t>
            </w:r>
          </w:p>
        </w:tc>
        <w:tc>
          <w:tcPr>
            <w:tcW w:w="996" w:type="dxa"/>
          </w:tcPr>
          <w:p w14:paraId="34F8FB40" w14:textId="5E5EAE57" w:rsidR="007133DE" w:rsidRPr="00F854AE" w:rsidRDefault="007133DE" w:rsidP="007133DE"/>
        </w:tc>
      </w:tr>
      <w:tr w:rsidR="007133DE" w:rsidRPr="00E70A03" w14:paraId="76815EC7" w14:textId="77777777" w:rsidTr="00283254">
        <w:trPr>
          <w:trHeight w:val="304"/>
        </w:trPr>
        <w:tc>
          <w:tcPr>
            <w:tcW w:w="1198" w:type="dxa"/>
          </w:tcPr>
          <w:p w14:paraId="7225E26B" w14:textId="1EDC25E2" w:rsidR="007133DE" w:rsidRPr="00E70A03" w:rsidRDefault="00A939DC" w:rsidP="007133DE">
            <w:pPr>
              <w:rPr>
                <w:szCs w:val="18"/>
              </w:rPr>
            </w:pPr>
            <w:r>
              <w:rPr>
                <w:szCs w:val="18"/>
              </w:rPr>
              <w:t>7.12.2026</w:t>
            </w:r>
          </w:p>
        </w:tc>
        <w:tc>
          <w:tcPr>
            <w:tcW w:w="1045" w:type="dxa"/>
          </w:tcPr>
          <w:p w14:paraId="326C05A1" w14:textId="6613A10B" w:rsidR="007133DE" w:rsidRPr="00404819" w:rsidRDefault="007133DE" w:rsidP="007133DE"/>
        </w:tc>
        <w:tc>
          <w:tcPr>
            <w:tcW w:w="1219" w:type="dxa"/>
          </w:tcPr>
          <w:p w14:paraId="7520B48C" w14:textId="32231D87" w:rsidR="007133DE" w:rsidRPr="00404819" w:rsidRDefault="00283254" w:rsidP="007133DE">
            <w:r w:rsidRPr="00283254">
              <w:t>Statistics</w:t>
            </w:r>
          </w:p>
        </w:tc>
        <w:tc>
          <w:tcPr>
            <w:tcW w:w="1120" w:type="dxa"/>
          </w:tcPr>
          <w:p w14:paraId="02BB4E82" w14:textId="096862F5" w:rsidR="007133DE" w:rsidRPr="00FA38C8" w:rsidRDefault="007133DE" w:rsidP="007133DE">
            <w:r>
              <w:t>Stories from other cultures</w:t>
            </w:r>
          </w:p>
        </w:tc>
        <w:tc>
          <w:tcPr>
            <w:tcW w:w="1052" w:type="dxa"/>
          </w:tcPr>
          <w:p w14:paraId="66BF7737" w14:textId="4A76B3ED" w:rsidR="007133DE" w:rsidRPr="00404819" w:rsidRDefault="007133DE" w:rsidP="007133DE">
            <w:r>
              <w:t>The Christmas Pine</w:t>
            </w:r>
          </w:p>
        </w:tc>
        <w:tc>
          <w:tcPr>
            <w:tcW w:w="1190" w:type="dxa"/>
          </w:tcPr>
          <w:p w14:paraId="5A4D5658" w14:textId="2E565FD9" w:rsidR="007133DE" w:rsidRPr="00404819" w:rsidRDefault="007133DE" w:rsidP="007133DE">
            <w:r>
              <w:t>Keeping Healthy: Why do we exercise?</w:t>
            </w:r>
          </w:p>
        </w:tc>
        <w:tc>
          <w:tcPr>
            <w:tcW w:w="1225" w:type="dxa"/>
          </w:tcPr>
          <w:p w14:paraId="63F644E2" w14:textId="0C3C6AF9" w:rsidR="007133DE" w:rsidRPr="00404819" w:rsidRDefault="007133DE" w:rsidP="007133DE">
            <w:r w:rsidRPr="00D17430">
              <w:t xml:space="preserve">How calling </w:t>
            </w:r>
            <w:proofErr w:type="gramStart"/>
            <w:r w:rsidRPr="00D17430">
              <w:t>Jesus</w:t>
            </w:r>
            <w:proofErr w:type="gramEnd"/>
            <w:r w:rsidRPr="00D17430">
              <w:t xml:space="preserve"> saviour influences Christian living</w:t>
            </w:r>
            <w:r w:rsidRPr="00D17430">
              <w:rPr>
                <w:rFonts w:ascii="Cambria" w:hAnsi="Cambria" w:cs="Cambria"/>
              </w:rPr>
              <w:t> </w:t>
            </w:r>
          </w:p>
        </w:tc>
        <w:tc>
          <w:tcPr>
            <w:tcW w:w="1213" w:type="dxa"/>
          </w:tcPr>
          <w:p w14:paraId="79BD86E9" w14:textId="1948E47E" w:rsidR="007133DE" w:rsidRPr="00404819" w:rsidRDefault="007133DE" w:rsidP="007133DE">
            <w:pPr>
              <w:rPr>
                <w:rFonts w:eastAsia="NTFPreCursivefk" w:cs="NTFPreCursivefk"/>
              </w:rPr>
            </w:pPr>
          </w:p>
        </w:tc>
        <w:tc>
          <w:tcPr>
            <w:tcW w:w="994" w:type="dxa"/>
          </w:tcPr>
          <w:p w14:paraId="76ED9FAA" w14:textId="53B68A1D" w:rsidR="007133DE" w:rsidRPr="00A5533B" w:rsidRDefault="007133DE" w:rsidP="007133DE">
            <w:pPr>
              <w:rPr>
                <w:rFonts w:cs="Arial"/>
              </w:rPr>
            </w:pPr>
          </w:p>
        </w:tc>
        <w:tc>
          <w:tcPr>
            <w:tcW w:w="814" w:type="dxa"/>
          </w:tcPr>
          <w:p w14:paraId="151322E3" w14:textId="3D82885F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1A2E281F" w14:textId="1967C879" w:rsidR="007133DE" w:rsidRPr="008E599B" w:rsidRDefault="007133DE" w:rsidP="007133DE">
            <w:pPr>
              <w:rPr>
                <w:b/>
                <w:bCs/>
              </w:rPr>
            </w:pPr>
          </w:p>
        </w:tc>
        <w:tc>
          <w:tcPr>
            <w:tcW w:w="1077" w:type="dxa"/>
          </w:tcPr>
          <w:p w14:paraId="77C5F5F0" w14:textId="21C78893" w:rsidR="007133DE" w:rsidRPr="00404819" w:rsidRDefault="007133DE" w:rsidP="007133DE">
            <w:r>
              <w:t>Where is the country of Kenya?</w:t>
            </w:r>
          </w:p>
        </w:tc>
        <w:tc>
          <w:tcPr>
            <w:tcW w:w="1077" w:type="dxa"/>
          </w:tcPr>
          <w:p w14:paraId="3CF79967" w14:textId="04F1528C" w:rsidR="007133DE" w:rsidRPr="00404819" w:rsidRDefault="007133DE" w:rsidP="007133DE">
            <w:r w:rsidRPr="003A124B">
              <w:t xml:space="preserve">Can </w:t>
            </w:r>
            <w:r>
              <w:t xml:space="preserve">I </w:t>
            </w:r>
            <w:r w:rsidRPr="003A124B">
              <w:t>make links between colour, shape, lines and emotion</w:t>
            </w:r>
            <w:r>
              <w:t>s?</w:t>
            </w:r>
          </w:p>
        </w:tc>
        <w:tc>
          <w:tcPr>
            <w:tcW w:w="996" w:type="dxa"/>
          </w:tcPr>
          <w:p w14:paraId="01C4D08D" w14:textId="0E049EDE" w:rsidR="007133DE" w:rsidRPr="00A9727F" w:rsidRDefault="007133DE" w:rsidP="007133DE"/>
        </w:tc>
      </w:tr>
      <w:tr w:rsidR="007133DE" w:rsidRPr="00E70A03" w14:paraId="3D4661E0" w14:textId="77777777" w:rsidTr="00283254">
        <w:trPr>
          <w:trHeight w:val="525"/>
        </w:trPr>
        <w:tc>
          <w:tcPr>
            <w:tcW w:w="1198" w:type="dxa"/>
          </w:tcPr>
          <w:p w14:paraId="5C1DE2EB" w14:textId="595A05C1" w:rsidR="007133DE" w:rsidRPr="00E70A03" w:rsidRDefault="00C90986" w:rsidP="007133DE">
            <w:pPr>
              <w:rPr>
                <w:szCs w:val="18"/>
              </w:rPr>
            </w:pPr>
            <w:r>
              <w:rPr>
                <w:szCs w:val="18"/>
              </w:rPr>
              <w:lastRenderedPageBreak/>
              <w:t>14.12.2026</w:t>
            </w:r>
          </w:p>
        </w:tc>
        <w:tc>
          <w:tcPr>
            <w:tcW w:w="1045" w:type="dxa"/>
          </w:tcPr>
          <w:p w14:paraId="01972E10" w14:textId="2F04FA3D" w:rsidR="007133DE" w:rsidRPr="00404819" w:rsidRDefault="007133DE" w:rsidP="007133DE"/>
        </w:tc>
        <w:tc>
          <w:tcPr>
            <w:tcW w:w="1219" w:type="dxa"/>
          </w:tcPr>
          <w:p w14:paraId="1FCEC360" w14:textId="6180DA11" w:rsidR="007133DE" w:rsidRPr="00404819" w:rsidRDefault="00283254" w:rsidP="007133DE">
            <w:r>
              <w:t xml:space="preserve">Consolidation </w:t>
            </w:r>
          </w:p>
        </w:tc>
        <w:tc>
          <w:tcPr>
            <w:tcW w:w="1120" w:type="dxa"/>
          </w:tcPr>
          <w:p w14:paraId="5A2A101E" w14:textId="57A7E982" w:rsidR="007133DE" w:rsidRPr="00FA38C8" w:rsidRDefault="007133DE" w:rsidP="007133DE">
            <w:r>
              <w:t>Flexible Block</w:t>
            </w:r>
          </w:p>
        </w:tc>
        <w:tc>
          <w:tcPr>
            <w:tcW w:w="1052" w:type="dxa"/>
          </w:tcPr>
          <w:p w14:paraId="1AB936DD" w14:textId="3699688D" w:rsidR="007133DE" w:rsidRPr="00404819" w:rsidRDefault="007133DE" w:rsidP="007133DE">
            <w:r>
              <w:t>The Christmas Pine</w:t>
            </w:r>
          </w:p>
        </w:tc>
        <w:tc>
          <w:tcPr>
            <w:tcW w:w="1190" w:type="dxa"/>
          </w:tcPr>
          <w:p w14:paraId="4E7A83EB" w14:textId="6BC044B9" w:rsidR="007133DE" w:rsidRPr="00404819" w:rsidRDefault="007133DE" w:rsidP="007133DE">
            <w:r>
              <w:t>Keeping Healthy: Why do we eat different types of food?</w:t>
            </w:r>
          </w:p>
        </w:tc>
        <w:tc>
          <w:tcPr>
            <w:tcW w:w="1225" w:type="dxa"/>
          </w:tcPr>
          <w:p w14:paraId="4D239AB9" w14:textId="6B1A03BA" w:rsidR="007133DE" w:rsidRPr="00404819" w:rsidRDefault="007133DE" w:rsidP="007133DE">
            <w:r w:rsidRPr="00132126">
              <w:t>Why was Jesus given the name saviour?</w:t>
            </w:r>
            <w:r w:rsidRPr="00132126">
              <w:rPr>
                <w:rFonts w:ascii="Cambria" w:hAnsi="Cambria" w:cs="Cambria"/>
              </w:rPr>
              <w:t>  </w:t>
            </w:r>
          </w:p>
        </w:tc>
        <w:tc>
          <w:tcPr>
            <w:tcW w:w="1213" w:type="dxa"/>
          </w:tcPr>
          <w:p w14:paraId="69F38891" w14:textId="1C727BFC" w:rsidR="007133DE" w:rsidRPr="00404819" w:rsidRDefault="007133DE" w:rsidP="007133DE">
            <w:pPr>
              <w:rPr>
                <w:rFonts w:eastAsia="NTFPreCursivefk" w:cs="NTFPreCursivefk"/>
              </w:rPr>
            </w:pPr>
          </w:p>
        </w:tc>
        <w:tc>
          <w:tcPr>
            <w:tcW w:w="994" w:type="dxa"/>
          </w:tcPr>
          <w:p w14:paraId="3ECB08F4" w14:textId="28A64571" w:rsidR="007133DE" w:rsidRPr="00DD0FB7" w:rsidRDefault="007133DE" w:rsidP="007133DE">
            <w:pPr>
              <w:rPr>
                <w:rFonts w:cs="Arial"/>
              </w:rPr>
            </w:pPr>
          </w:p>
        </w:tc>
        <w:tc>
          <w:tcPr>
            <w:tcW w:w="814" w:type="dxa"/>
          </w:tcPr>
          <w:p w14:paraId="0E235029" w14:textId="2CF0B040" w:rsidR="007133DE" w:rsidRPr="00FA38C8" w:rsidRDefault="007133DE" w:rsidP="007133DE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</w:tcPr>
          <w:p w14:paraId="7BC6EE5C" w14:textId="6DD4D8AE" w:rsidR="007133DE" w:rsidRPr="00404819" w:rsidRDefault="007133DE" w:rsidP="007133DE"/>
        </w:tc>
        <w:tc>
          <w:tcPr>
            <w:tcW w:w="1077" w:type="dxa"/>
          </w:tcPr>
          <w:p w14:paraId="19B34BD7" w14:textId="42F17D3A" w:rsidR="007133DE" w:rsidRPr="00404819" w:rsidRDefault="007133DE" w:rsidP="007133DE">
            <w:r>
              <w:t>What are the physical and human features of Kenya?</w:t>
            </w:r>
          </w:p>
        </w:tc>
        <w:tc>
          <w:tcPr>
            <w:tcW w:w="1077" w:type="dxa"/>
          </w:tcPr>
          <w:p w14:paraId="28C5CD6C" w14:textId="7170F789" w:rsidR="007133DE" w:rsidRPr="00404819" w:rsidRDefault="007133DE" w:rsidP="007133DE"/>
        </w:tc>
        <w:tc>
          <w:tcPr>
            <w:tcW w:w="996" w:type="dxa"/>
          </w:tcPr>
          <w:p w14:paraId="47665E8F" w14:textId="5C9C40DB" w:rsidR="007133DE" w:rsidRPr="00E70A03" w:rsidRDefault="007133DE" w:rsidP="007133DE"/>
        </w:tc>
      </w:tr>
      <w:tr w:rsidR="007133DE" w14:paraId="27476ED7" w14:textId="77777777" w:rsidTr="2E2784B9">
        <w:trPr>
          <w:trHeight w:val="316"/>
        </w:trPr>
        <w:tc>
          <w:tcPr>
            <w:tcW w:w="15261" w:type="dxa"/>
            <w:gridSpan w:val="14"/>
          </w:tcPr>
          <w:p w14:paraId="52627C4D" w14:textId="5AEAFE9A" w:rsidR="007133DE" w:rsidRPr="00FA38C8" w:rsidRDefault="007133DE" w:rsidP="007133DE">
            <w:r w:rsidRPr="51A6677E">
              <w:t>Blocked Computing Day</w:t>
            </w:r>
          </w:p>
        </w:tc>
      </w:tr>
      <w:tr w:rsidR="007133DE" w14:paraId="4D14869B" w14:textId="77777777" w:rsidTr="2E2784B9">
        <w:trPr>
          <w:trHeight w:val="316"/>
        </w:trPr>
        <w:tc>
          <w:tcPr>
            <w:tcW w:w="15261" w:type="dxa"/>
            <w:gridSpan w:val="14"/>
          </w:tcPr>
          <w:p w14:paraId="7A73F1EA" w14:textId="10EA6CD2" w:rsidR="007133DE" w:rsidRPr="00FA38C8" w:rsidRDefault="003C7BC8" w:rsidP="007133DE">
            <w:r w:rsidRPr="51A6677E">
              <w:t xml:space="preserve">Blocked </w:t>
            </w:r>
            <w:r>
              <w:t>DT</w:t>
            </w:r>
            <w:r w:rsidRPr="51A6677E">
              <w:t xml:space="preserve"> Day</w:t>
            </w:r>
          </w:p>
        </w:tc>
      </w:tr>
    </w:tbl>
    <w:p w14:paraId="277CD807" w14:textId="77777777" w:rsidR="00E70A03" w:rsidRDefault="00E70A03"/>
    <w:sectPr w:rsidR="00E70A03" w:rsidSect="00E97219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0A55" w14:textId="77777777" w:rsidR="004B2E02" w:rsidRDefault="004B2E02" w:rsidP="00E70A03">
      <w:pPr>
        <w:spacing w:after="0" w:line="240" w:lineRule="auto"/>
      </w:pPr>
      <w:r>
        <w:separator/>
      </w:r>
    </w:p>
  </w:endnote>
  <w:endnote w:type="continuationSeparator" w:id="0">
    <w:p w14:paraId="4560A095" w14:textId="77777777" w:rsidR="004B2E02" w:rsidRDefault="004B2E02" w:rsidP="00E7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C370" w14:textId="77777777" w:rsidR="004B2E02" w:rsidRDefault="004B2E02" w:rsidP="00E70A03">
      <w:pPr>
        <w:spacing w:after="0" w:line="240" w:lineRule="auto"/>
      </w:pPr>
      <w:r>
        <w:separator/>
      </w:r>
    </w:p>
  </w:footnote>
  <w:footnote w:type="continuationSeparator" w:id="0">
    <w:p w14:paraId="062C9D31" w14:textId="77777777" w:rsidR="004B2E02" w:rsidRDefault="004B2E02" w:rsidP="00E70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B124" w14:textId="52441C36" w:rsidR="00BC3601" w:rsidRPr="00473B85" w:rsidRDefault="007F70D9">
    <w:pPr>
      <w:pStyle w:val="Header"/>
      <w:rPr>
        <w:sz w:val="28"/>
        <w:szCs w:val="28"/>
      </w:rPr>
    </w:pPr>
    <w:r w:rsidRPr="00473B85">
      <w:rPr>
        <w:sz w:val="28"/>
        <w:szCs w:val="28"/>
      </w:rPr>
      <w:t>Medium Term Plan</w:t>
    </w:r>
    <w:r w:rsidR="00E70A03" w:rsidRPr="00473B85">
      <w:rPr>
        <w:sz w:val="28"/>
        <w:szCs w:val="28"/>
      </w:rPr>
      <w:tab/>
      <w:t>Class name:</w:t>
    </w:r>
    <w:r w:rsidR="00850355">
      <w:rPr>
        <w:sz w:val="28"/>
        <w:szCs w:val="28"/>
      </w:rPr>
      <w:t xml:space="preserve"> Rabbits</w:t>
    </w:r>
    <w:r w:rsidR="00E70A03" w:rsidRPr="00473B85">
      <w:rPr>
        <w:sz w:val="28"/>
        <w:szCs w:val="28"/>
      </w:rPr>
      <w:tab/>
    </w:r>
    <w:r w:rsidR="00E70A03" w:rsidRPr="00473B85">
      <w:rPr>
        <w:sz w:val="28"/>
        <w:szCs w:val="28"/>
      </w:rPr>
      <w:tab/>
    </w:r>
    <w:r w:rsidR="00E70A03" w:rsidRPr="00473B85">
      <w:rPr>
        <w:sz w:val="28"/>
        <w:szCs w:val="28"/>
      </w:rPr>
      <w:tab/>
    </w:r>
    <w:r w:rsidR="00E70A03" w:rsidRPr="00473B85">
      <w:rPr>
        <w:sz w:val="28"/>
        <w:szCs w:val="28"/>
      </w:rPr>
      <w:tab/>
    </w:r>
    <w:r w:rsidR="00125808">
      <w:rPr>
        <w:sz w:val="28"/>
        <w:szCs w:val="28"/>
      </w:rPr>
      <w:t>A</w:t>
    </w:r>
    <w:r w:rsidR="00D636DE">
      <w:rPr>
        <w:sz w:val="28"/>
        <w:szCs w:val="28"/>
      </w:rPr>
      <w:t>u</w:t>
    </w:r>
    <w:r w:rsidR="00125808">
      <w:rPr>
        <w:sz w:val="28"/>
        <w:szCs w:val="28"/>
      </w:rPr>
      <w:t xml:space="preserve">tumn </w:t>
    </w:r>
  </w:p>
  <w:p w14:paraId="01E5A7DF" w14:textId="77777777" w:rsidR="00BC3601" w:rsidRDefault="00BC3601">
    <w:pPr>
      <w:pStyle w:val="Header"/>
    </w:pPr>
  </w:p>
  <w:p w14:paraId="6265B7CD" w14:textId="77777777" w:rsidR="00BC3601" w:rsidRDefault="00BC36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209AD"/>
    <w:rsid w:val="00024A49"/>
    <w:rsid w:val="000414C8"/>
    <w:rsid w:val="000521BE"/>
    <w:rsid w:val="00055391"/>
    <w:rsid w:val="00071A37"/>
    <w:rsid w:val="00082CFE"/>
    <w:rsid w:val="000B68C7"/>
    <w:rsid w:val="000D2FFA"/>
    <w:rsid w:val="00125808"/>
    <w:rsid w:val="00132126"/>
    <w:rsid w:val="001352C4"/>
    <w:rsid w:val="00156057"/>
    <w:rsid w:val="00166FD8"/>
    <w:rsid w:val="00185895"/>
    <w:rsid w:val="00186D1E"/>
    <w:rsid w:val="001929D4"/>
    <w:rsid w:val="001C34BD"/>
    <w:rsid w:val="001C6990"/>
    <w:rsid w:val="001D132D"/>
    <w:rsid w:val="001F43F2"/>
    <w:rsid w:val="001F5211"/>
    <w:rsid w:val="001F5A8A"/>
    <w:rsid w:val="002465B8"/>
    <w:rsid w:val="002505C3"/>
    <w:rsid w:val="00283254"/>
    <w:rsid w:val="00287375"/>
    <w:rsid w:val="002A024E"/>
    <w:rsid w:val="002A79AD"/>
    <w:rsid w:val="002A7C77"/>
    <w:rsid w:val="002C3D3D"/>
    <w:rsid w:val="002C78A3"/>
    <w:rsid w:val="002D5C13"/>
    <w:rsid w:val="002E0B2C"/>
    <w:rsid w:val="002E59F5"/>
    <w:rsid w:val="003060BF"/>
    <w:rsid w:val="00316857"/>
    <w:rsid w:val="0032124F"/>
    <w:rsid w:val="00321A36"/>
    <w:rsid w:val="00332EB6"/>
    <w:rsid w:val="00334FF5"/>
    <w:rsid w:val="00340280"/>
    <w:rsid w:val="00353AEE"/>
    <w:rsid w:val="00356C4E"/>
    <w:rsid w:val="003570C3"/>
    <w:rsid w:val="00363D3A"/>
    <w:rsid w:val="003709A7"/>
    <w:rsid w:val="003821E1"/>
    <w:rsid w:val="00382AB4"/>
    <w:rsid w:val="00395C95"/>
    <w:rsid w:val="003A124B"/>
    <w:rsid w:val="003C1BB7"/>
    <w:rsid w:val="003C7BC8"/>
    <w:rsid w:val="003D0D5A"/>
    <w:rsid w:val="003E055E"/>
    <w:rsid w:val="003F282A"/>
    <w:rsid w:val="003F63F2"/>
    <w:rsid w:val="003F6E24"/>
    <w:rsid w:val="00404819"/>
    <w:rsid w:val="00451DBB"/>
    <w:rsid w:val="0045755D"/>
    <w:rsid w:val="00472834"/>
    <w:rsid w:val="00473B85"/>
    <w:rsid w:val="00474BB2"/>
    <w:rsid w:val="0048676F"/>
    <w:rsid w:val="004A6E82"/>
    <w:rsid w:val="004B2E02"/>
    <w:rsid w:val="004C2169"/>
    <w:rsid w:val="004D28F1"/>
    <w:rsid w:val="004D385D"/>
    <w:rsid w:val="004F1FF4"/>
    <w:rsid w:val="0050552F"/>
    <w:rsid w:val="005138AC"/>
    <w:rsid w:val="0052492A"/>
    <w:rsid w:val="005266CE"/>
    <w:rsid w:val="00533AFB"/>
    <w:rsid w:val="00534A37"/>
    <w:rsid w:val="0054489A"/>
    <w:rsid w:val="00554567"/>
    <w:rsid w:val="00563B17"/>
    <w:rsid w:val="00582B35"/>
    <w:rsid w:val="0058F5AE"/>
    <w:rsid w:val="005B6BAE"/>
    <w:rsid w:val="005C055D"/>
    <w:rsid w:val="005C7FDB"/>
    <w:rsid w:val="005F17F4"/>
    <w:rsid w:val="00601FDC"/>
    <w:rsid w:val="00607462"/>
    <w:rsid w:val="006111F7"/>
    <w:rsid w:val="00621C93"/>
    <w:rsid w:val="0062340B"/>
    <w:rsid w:val="00636D98"/>
    <w:rsid w:val="00654453"/>
    <w:rsid w:val="00655D99"/>
    <w:rsid w:val="00661708"/>
    <w:rsid w:val="00674785"/>
    <w:rsid w:val="00682215"/>
    <w:rsid w:val="00685E76"/>
    <w:rsid w:val="006933C1"/>
    <w:rsid w:val="006B0CB8"/>
    <w:rsid w:val="007133DE"/>
    <w:rsid w:val="007430DE"/>
    <w:rsid w:val="00756F1C"/>
    <w:rsid w:val="007609A1"/>
    <w:rsid w:val="007A65FB"/>
    <w:rsid w:val="007C425E"/>
    <w:rsid w:val="007C4CF6"/>
    <w:rsid w:val="007D3F55"/>
    <w:rsid w:val="007D49C6"/>
    <w:rsid w:val="007D6E95"/>
    <w:rsid w:val="007E086F"/>
    <w:rsid w:val="007E586D"/>
    <w:rsid w:val="007F0A7D"/>
    <w:rsid w:val="007F70D9"/>
    <w:rsid w:val="00802A43"/>
    <w:rsid w:val="0081161B"/>
    <w:rsid w:val="00826BC0"/>
    <w:rsid w:val="00827142"/>
    <w:rsid w:val="00840634"/>
    <w:rsid w:val="00850355"/>
    <w:rsid w:val="0085598B"/>
    <w:rsid w:val="00860EFC"/>
    <w:rsid w:val="008718AA"/>
    <w:rsid w:val="008809D2"/>
    <w:rsid w:val="00884B5E"/>
    <w:rsid w:val="008D2ED3"/>
    <w:rsid w:val="008D3B01"/>
    <w:rsid w:val="008E37EC"/>
    <w:rsid w:val="008E599B"/>
    <w:rsid w:val="008E69C7"/>
    <w:rsid w:val="008E7117"/>
    <w:rsid w:val="008F3313"/>
    <w:rsid w:val="008F373F"/>
    <w:rsid w:val="008F3FA5"/>
    <w:rsid w:val="00902C61"/>
    <w:rsid w:val="0090500B"/>
    <w:rsid w:val="00931858"/>
    <w:rsid w:val="00934972"/>
    <w:rsid w:val="009747A6"/>
    <w:rsid w:val="00981A4B"/>
    <w:rsid w:val="00984809"/>
    <w:rsid w:val="0099796F"/>
    <w:rsid w:val="009D1948"/>
    <w:rsid w:val="009E3D74"/>
    <w:rsid w:val="00A07FC0"/>
    <w:rsid w:val="00A22EFA"/>
    <w:rsid w:val="00A251AA"/>
    <w:rsid w:val="00A3169B"/>
    <w:rsid w:val="00A3637A"/>
    <w:rsid w:val="00A46FE5"/>
    <w:rsid w:val="00A5533B"/>
    <w:rsid w:val="00A84B39"/>
    <w:rsid w:val="00A939DC"/>
    <w:rsid w:val="00A96843"/>
    <w:rsid w:val="00A9727F"/>
    <w:rsid w:val="00AA48FF"/>
    <w:rsid w:val="00AD20D8"/>
    <w:rsid w:val="00AD268B"/>
    <w:rsid w:val="00B02575"/>
    <w:rsid w:val="00B05242"/>
    <w:rsid w:val="00B302C8"/>
    <w:rsid w:val="00B30F66"/>
    <w:rsid w:val="00B706FB"/>
    <w:rsid w:val="00B750B9"/>
    <w:rsid w:val="00B77F36"/>
    <w:rsid w:val="00B8174A"/>
    <w:rsid w:val="00B92AFE"/>
    <w:rsid w:val="00BB5C2C"/>
    <w:rsid w:val="00BC3601"/>
    <w:rsid w:val="00BE2EC1"/>
    <w:rsid w:val="00C02E8F"/>
    <w:rsid w:val="00C06BE0"/>
    <w:rsid w:val="00C163B1"/>
    <w:rsid w:val="00C26BFD"/>
    <w:rsid w:val="00C3797E"/>
    <w:rsid w:val="00C504AD"/>
    <w:rsid w:val="00C5275B"/>
    <w:rsid w:val="00C554C4"/>
    <w:rsid w:val="00C60E9C"/>
    <w:rsid w:val="00C90986"/>
    <w:rsid w:val="00CB0111"/>
    <w:rsid w:val="00CD3AA9"/>
    <w:rsid w:val="00CE504D"/>
    <w:rsid w:val="00D009BC"/>
    <w:rsid w:val="00D11F0B"/>
    <w:rsid w:val="00D17430"/>
    <w:rsid w:val="00D4C439"/>
    <w:rsid w:val="00D53FBD"/>
    <w:rsid w:val="00D636DE"/>
    <w:rsid w:val="00D77087"/>
    <w:rsid w:val="00D8311F"/>
    <w:rsid w:val="00D948CB"/>
    <w:rsid w:val="00DA6524"/>
    <w:rsid w:val="00DA6F4F"/>
    <w:rsid w:val="00DB0DD9"/>
    <w:rsid w:val="00DB2A9F"/>
    <w:rsid w:val="00DB51D6"/>
    <w:rsid w:val="00DB7F92"/>
    <w:rsid w:val="00DD0FB7"/>
    <w:rsid w:val="00E05FCE"/>
    <w:rsid w:val="00E06A97"/>
    <w:rsid w:val="00E10132"/>
    <w:rsid w:val="00E11000"/>
    <w:rsid w:val="00E21901"/>
    <w:rsid w:val="00E231A5"/>
    <w:rsid w:val="00E24D7E"/>
    <w:rsid w:val="00E2619E"/>
    <w:rsid w:val="00E35777"/>
    <w:rsid w:val="00E52142"/>
    <w:rsid w:val="00E55922"/>
    <w:rsid w:val="00E60656"/>
    <w:rsid w:val="00E60A25"/>
    <w:rsid w:val="00E70A03"/>
    <w:rsid w:val="00E72F5D"/>
    <w:rsid w:val="00E7547D"/>
    <w:rsid w:val="00E757B2"/>
    <w:rsid w:val="00EB0C3C"/>
    <w:rsid w:val="00EB1677"/>
    <w:rsid w:val="00ED0D8C"/>
    <w:rsid w:val="00EF0D4E"/>
    <w:rsid w:val="00EF39EF"/>
    <w:rsid w:val="00F175CA"/>
    <w:rsid w:val="00F43281"/>
    <w:rsid w:val="00F56D36"/>
    <w:rsid w:val="00F57396"/>
    <w:rsid w:val="00F753B9"/>
    <w:rsid w:val="00F854AE"/>
    <w:rsid w:val="00F87397"/>
    <w:rsid w:val="00F941BA"/>
    <w:rsid w:val="00FA38C8"/>
    <w:rsid w:val="00FA782D"/>
    <w:rsid w:val="00FB7A4E"/>
    <w:rsid w:val="00FC0037"/>
    <w:rsid w:val="00FC159D"/>
    <w:rsid w:val="00FC73CE"/>
    <w:rsid w:val="00FC755F"/>
    <w:rsid w:val="00FD0EE9"/>
    <w:rsid w:val="00FD6E15"/>
    <w:rsid w:val="00FE6440"/>
    <w:rsid w:val="00FF314F"/>
    <w:rsid w:val="00FF4540"/>
    <w:rsid w:val="02CFF81D"/>
    <w:rsid w:val="04F300AF"/>
    <w:rsid w:val="0568F9B7"/>
    <w:rsid w:val="05A8355C"/>
    <w:rsid w:val="05E80CF6"/>
    <w:rsid w:val="060798DF"/>
    <w:rsid w:val="0ADB0A02"/>
    <w:rsid w:val="14A85E05"/>
    <w:rsid w:val="14C18662"/>
    <w:rsid w:val="14EC5C1C"/>
    <w:rsid w:val="16E64882"/>
    <w:rsid w:val="1ACEC05E"/>
    <w:rsid w:val="1B6C64DF"/>
    <w:rsid w:val="1B7E75A9"/>
    <w:rsid w:val="1C8C66B5"/>
    <w:rsid w:val="1CCE2BDE"/>
    <w:rsid w:val="1F3E6FB7"/>
    <w:rsid w:val="21B340B0"/>
    <w:rsid w:val="21D986FE"/>
    <w:rsid w:val="22EA5879"/>
    <w:rsid w:val="2616871E"/>
    <w:rsid w:val="2BC26043"/>
    <w:rsid w:val="2E2784B9"/>
    <w:rsid w:val="2EF6D9D7"/>
    <w:rsid w:val="349532A6"/>
    <w:rsid w:val="3590BBF8"/>
    <w:rsid w:val="3765CC84"/>
    <w:rsid w:val="393BA647"/>
    <w:rsid w:val="3A44A132"/>
    <w:rsid w:val="3C6C2F76"/>
    <w:rsid w:val="3D2341FD"/>
    <w:rsid w:val="3DBDAC13"/>
    <w:rsid w:val="3DDB67F7"/>
    <w:rsid w:val="40D515E0"/>
    <w:rsid w:val="42911D36"/>
    <w:rsid w:val="42DB70FA"/>
    <w:rsid w:val="4695AA87"/>
    <w:rsid w:val="476921E0"/>
    <w:rsid w:val="4A419C9F"/>
    <w:rsid w:val="4AA0C2A2"/>
    <w:rsid w:val="4B54EB7B"/>
    <w:rsid w:val="5164C97C"/>
    <w:rsid w:val="51A6677E"/>
    <w:rsid w:val="530099DD"/>
    <w:rsid w:val="5412C738"/>
    <w:rsid w:val="54DC41D8"/>
    <w:rsid w:val="558C3CCC"/>
    <w:rsid w:val="56587F48"/>
    <w:rsid w:val="57280D2D"/>
    <w:rsid w:val="58519EB4"/>
    <w:rsid w:val="5D0ECD2C"/>
    <w:rsid w:val="5D2D5163"/>
    <w:rsid w:val="5D942783"/>
    <w:rsid w:val="5D974EB1"/>
    <w:rsid w:val="5E630F05"/>
    <w:rsid w:val="612D4B2D"/>
    <w:rsid w:val="64C7965A"/>
    <w:rsid w:val="65386348"/>
    <w:rsid w:val="67C36315"/>
    <w:rsid w:val="6870040A"/>
    <w:rsid w:val="6BF5528F"/>
    <w:rsid w:val="6D4508C4"/>
    <w:rsid w:val="6E461612"/>
    <w:rsid w:val="71537ADE"/>
    <w:rsid w:val="717DB6D4"/>
    <w:rsid w:val="72649413"/>
    <w:rsid w:val="73BAA437"/>
    <w:rsid w:val="73EE53AA"/>
    <w:rsid w:val="74006474"/>
    <w:rsid w:val="785DF0AA"/>
    <w:rsid w:val="7E15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9D1241B8-7D7C-4673-9EA7-67F6466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TFPreCursivefk" w:eastAsiaTheme="minorHAnsi" w:hAnsi="NTFPreCursivefk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customStyle="1" w:styleId="Default">
    <w:name w:val="Default"/>
    <w:rsid w:val="00FE6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41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9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8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37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1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9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6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1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7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16997-deea-4fdb-a97d-61eed343007a">
      <Terms xmlns="http://schemas.microsoft.com/office/infopath/2007/PartnerControls"/>
    </lcf76f155ced4ddcb4097134ff3c332f>
    <TaxCatchAll xmlns="2b734e5c-e2cf-4d91-a88f-3e50b50b24d7" xsi:nil="true"/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8" ma:contentTypeDescription="Create a new document." ma:contentTypeScope="" ma:versionID="f87042dc47f60c1bdcbc68ad8fa2920a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103624d18bb1111e483a1783ad9f8dce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a5016997-deea-4fdb-a97d-61eed343007a"/>
    <ds:schemaRef ds:uri="2b734e5c-e2cf-4d91-a88f-3e50b50b24d7"/>
    <ds:schemaRef ds:uri="a0520e7d-56ac-42ba-8299-7941f60600bb"/>
  </ds:schemaRefs>
</ds:datastoreItem>
</file>

<file path=customXml/itemProps2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F4769-44D0-405F-869B-E29FE07F7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Chaleigh Noe</cp:lastModifiedBy>
  <cp:revision>63</cp:revision>
  <dcterms:created xsi:type="dcterms:W3CDTF">2024-07-04T18:58:00Z</dcterms:created>
  <dcterms:modified xsi:type="dcterms:W3CDTF">2026-09-01T13:04:00Z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